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F74FCA" w14:paraId="23B00FBE" w14:textId="77777777" w:rsidTr="00B64037">
        <w:tc>
          <w:tcPr>
            <w:tcW w:w="3823" w:type="dxa"/>
          </w:tcPr>
          <w:p w14:paraId="16722E03" w14:textId="77777777" w:rsidR="00F74FCA" w:rsidRPr="00C0126C" w:rsidRDefault="00F74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355BF418" w14:textId="77777777" w:rsidR="00F74FCA" w:rsidRPr="00C0126C" w:rsidRDefault="00C0126C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26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74FCA" w14:paraId="26441E28" w14:textId="77777777" w:rsidTr="00B64037">
        <w:tc>
          <w:tcPr>
            <w:tcW w:w="3823" w:type="dxa"/>
          </w:tcPr>
          <w:p w14:paraId="3458A964" w14:textId="77777777" w:rsidR="00F74FCA" w:rsidRPr="00C0126C" w:rsidRDefault="00F74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14:paraId="4867321A" w14:textId="77777777" w:rsidR="00145B9E" w:rsidRDefault="00145B9E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126C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Государственной </w:t>
            </w:r>
          </w:p>
          <w:p w14:paraId="39F9E1F1" w14:textId="77777777" w:rsidR="00145B9E" w:rsidRDefault="00C0126C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жилищной</w:t>
            </w:r>
            <w:r w:rsidR="00B6403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нспекции </w:t>
            </w:r>
          </w:p>
          <w:p w14:paraId="425DB3DE" w14:textId="5488746F" w:rsidR="00C0126C" w:rsidRDefault="003F1E48" w:rsidP="00145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</w:t>
            </w:r>
            <w:r w:rsidR="00C0126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14:paraId="1FCA12E8" w14:textId="5B0B3D0B" w:rsidR="00C0126C" w:rsidRPr="00C0126C" w:rsidRDefault="006850C3" w:rsidP="00CC45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9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4E71">
              <w:rPr>
                <w:rFonts w:ascii="Times New Roman" w:hAnsi="Times New Roman"/>
                <w:sz w:val="28"/>
                <w:szCs w:val="28"/>
              </w:rPr>
              <w:t xml:space="preserve">15 декабря 2021г. </w:t>
            </w:r>
            <w:r w:rsidRPr="0080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24E71">
              <w:rPr>
                <w:rFonts w:ascii="Times New Roman" w:hAnsi="Times New Roman"/>
                <w:sz w:val="28"/>
                <w:szCs w:val="28"/>
              </w:rPr>
              <w:t>01-07/77</w:t>
            </w:r>
          </w:p>
        </w:tc>
      </w:tr>
    </w:tbl>
    <w:p w14:paraId="1E45B023" w14:textId="77777777" w:rsidR="00A25C88" w:rsidRDefault="00A25C88"/>
    <w:p w14:paraId="7282ECC1" w14:textId="77777777" w:rsid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 xml:space="preserve">ДОКЛАД </w:t>
      </w:r>
    </w:p>
    <w:p w14:paraId="23C1913D" w14:textId="77777777" w:rsidR="003E5300" w:rsidRP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>ПО ПРАВОПРИМЕНИТЕЛЬНОЙ ПРАКТИКЕ</w:t>
      </w:r>
    </w:p>
    <w:p w14:paraId="53EDA501" w14:textId="5A7AAD84" w:rsid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 xml:space="preserve">ГОСУДАРСТВЕННОЙ ЖИЛИЩНОЙ ИНСПЕКЦИИ </w:t>
      </w:r>
      <w:r w:rsidR="00E24E71">
        <w:rPr>
          <w:rFonts w:ascii="Times New Roman" w:hAnsi="Times New Roman" w:cs="Times New Roman"/>
          <w:b/>
          <w:sz w:val="32"/>
          <w:szCs w:val="32"/>
        </w:rPr>
        <w:t xml:space="preserve">КУРСКОЙ </w:t>
      </w:r>
      <w:r w:rsidRPr="00C95C9D">
        <w:rPr>
          <w:rFonts w:ascii="Times New Roman" w:hAnsi="Times New Roman" w:cs="Times New Roman"/>
          <w:b/>
          <w:sz w:val="32"/>
          <w:szCs w:val="32"/>
        </w:rPr>
        <w:t>ОБЛАСТИ В 20</w:t>
      </w:r>
      <w:r w:rsidR="00E15882">
        <w:rPr>
          <w:rFonts w:ascii="Times New Roman" w:hAnsi="Times New Roman" w:cs="Times New Roman"/>
          <w:b/>
          <w:sz w:val="32"/>
          <w:szCs w:val="32"/>
        </w:rPr>
        <w:t>21</w:t>
      </w:r>
      <w:r w:rsidRPr="00C95C9D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14:paraId="5EDFFB04" w14:textId="2F44DE28" w:rsidR="004E178D" w:rsidRPr="00C95C9D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9D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ЛИЦЕНЗИОННОГО КОНТРОЛЯ ЗА ПРЕДПРИНИМАТЕЛЬСКОЙ ДЕЯТЕЛЬНОСТЬЮ ПО УПРАВЛЕНИЮ МНОГОКВАРТИРНЫМИ ДОМАМИ НА ТЕРРИТОРИИ </w:t>
      </w:r>
      <w:r w:rsidR="00E24E71">
        <w:rPr>
          <w:rFonts w:ascii="Times New Roman" w:hAnsi="Times New Roman" w:cs="Times New Roman"/>
          <w:b/>
          <w:sz w:val="32"/>
          <w:szCs w:val="32"/>
        </w:rPr>
        <w:t>КУРСКОЙ</w:t>
      </w:r>
      <w:r w:rsidRPr="00C95C9D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14:paraId="51ADB89F" w14:textId="77777777" w:rsidR="009E2A1C" w:rsidRPr="009E2A1C" w:rsidRDefault="009E2A1C" w:rsidP="009E2A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0908262" w14:textId="77777777" w:rsidR="00B46ECC" w:rsidRDefault="00B46ECC" w:rsidP="00B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>Лицензионный контроль за предпринимательской деятельностью по управлению многоквартирными домами</w:t>
      </w:r>
      <w:r w:rsidR="00FB1995">
        <w:rPr>
          <w:rFonts w:ascii="Times New Roman" w:hAnsi="Times New Roman" w:cs="Times New Roman"/>
          <w:sz w:val="28"/>
          <w:szCs w:val="28"/>
        </w:rPr>
        <w:t xml:space="preserve"> (далее – лицензионный контроль)</w:t>
      </w:r>
      <w:r w:rsidRPr="00B46E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 статей 192, 193, 196 Ж</w:t>
      </w:r>
      <w:r>
        <w:rPr>
          <w:rFonts w:ascii="Times New Roman" w:hAnsi="Times New Roman" w:cs="Times New Roman"/>
          <w:sz w:val="28"/>
          <w:szCs w:val="28"/>
        </w:rPr>
        <w:t>илищного кодекса</w:t>
      </w:r>
      <w:r w:rsidRPr="00B46EC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46E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(далее – ЖК РФ)</w:t>
      </w:r>
      <w:r w:rsidR="00FB1995">
        <w:rPr>
          <w:rFonts w:ascii="Times New Roman" w:hAnsi="Times New Roman" w:cs="Times New Roman"/>
          <w:sz w:val="28"/>
          <w:szCs w:val="28"/>
        </w:rPr>
        <w:t>, статьи</w:t>
      </w:r>
      <w:r w:rsidRPr="00B46ECC">
        <w:rPr>
          <w:rFonts w:ascii="Times New Roman" w:hAnsi="Times New Roman" w:cs="Times New Roman"/>
          <w:sz w:val="28"/>
          <w:szCs w:val="28"/>
        </w:rPr>
        <w:t xml:space="preserve"> 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04.05.2011 № 99-ФЗ «О лицензировании отдельных вид</w:t>
      </w:r>
      <w:r w:rsidR="00FB1995">
        <w:rPr>
          <w:rFonts w:ascii="Times New Roman" w:hAnsi="Times New Roman" w:cs="Times New Roman"/>
          <w:sz w:val="28"/>
          <w:szCs w:val="28"/>
        </w:rPr>
        <w:t>ов деятельности», постановления</w:t>
      </w:r>
      <w:r w:rsidRPr="00B46EC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94A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46ECC">
        <w:rPr>
          <w:rFonts w:ascii="Times New Roman" w:hAnsi="Times New Roman" w:cs="Times New Roman"/>
          <w:sz w:val="28"/>
          <w:szCs w:val="28"/>
        </w:rPr>
        <w:t>Ф</w:t>
      </w:r>
      <w:r w:rsidR="00E94AF0">
        <w:rPr>
          <w:rFonts w:ascii="Times New Roman" w:hAnsi="Times New Roman" w:cs="Times New Roman"/>
          <w:sz w:val="28"/>
          <w:szCs w:val="28"/>
        </w:rPr>
        <w:t>едерации</w:t>
      </w:r>
      <w:r w:rsidRPr="00B46ECC">
        <w:rPr>
          <w:rFonts w:ascii="Times New Roman" w:hAnsi="Times New Roman" w:cs="Times New Roman"/>
          <w:sz w:val="28"/>
          <w:szCs w:val="28"/>
        </w:rPr>
        <w:t xml:space="preserve"> от 28.10.2014 №1110 «О лицензировании предпринимательской деятельности по управ</w:t>
      </w:r>
      <w:r>
        <w:rPr>
          <w:rFonts w:ascii="Times New Roman" w:hAnsi="Times New Roman" w:cs="Times New Roman"/>
          <w:sz w:val="28"/>
          <w:szCs w:val="28"/>
        </w:rPr>
        <w:t>лению многоквартирными домами».</w:t>
      </w:r>
    </w:p>
    <w:p w14:paraId="12E69C2E" w14:textId="73E54C2F" w:rsidR="00B46ECC" w:rsidRPr="00B46ECC" w:rsidRDefault="00B46ECC" w:rsidP="00B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4E71">
        <w:rPr>
          <w:rFonts w:ascii="Times New Roman" w:hAnsi="Times New Roman" w:cs="Times New Roman"/>
          <w:sz w:val="28"/>
          <w:szCs w:val="28"/>
        </w:rPr>
        <w:t>Курской</w:t>
      </w:r>
      <w:r w:rsidRPr="00B46ECC">
        <w:rPr>
          <w:rFonts w:ascii="Times New Roman" w:hAnsi="Times New Roman" w:cs="Times New Roman"/>
          <w:sz w:val="28"/>
          <w:szCs w:val="28"/>
        </w:rPr>
        <w:t xml:space="preserve"> области лицензионный контроль осуществляется Государственной жилищной инспекцией </w:t>
      </w:r>
      <w:r w:rsidR="00E24E71">
        <w:rPr>
          <w:rFonts w:ascii="Times New Roman" w:hAnsi="Times New Roman" w:cs="Times New Roman"/>
          <w:sz w:val="28"/>
          <w:szCs w:val="28"/>
        </w:rPr>
        <w:t>Курской</w:t>
      </w:r>
      <w:r w:rsidRPr="00B46ECC">
        <w:rPr>
          <w:rFonts w:ascii="Times New Roman" w:hAnsi="Times New Roman" w:cs="Times New Roman"/>
          <w:sz w:val="28"/>
          <w:szCs w:val="28"/>
        </w:rPr>
        <w:t xml:space="preserve"> области в соответствии с постановлением </w:t>
      </w:r>
      <w:r w:rsidR="00E24E71">
        <w:rPr>
          <w:rFonts w:ascii="Times New Roman" w:hAnsi="Times New Roman" w:cs="Times New Roman"/>
          <w:sz w:val="28"/>
          <w:szCs w:val="28"/>
        </w:rPr>
        <w:t xml:space="preserve">Губернатора Курской </w:t>
      </w:r>
      <w:r w:rsidR="001577B1">
        <w:rPr>
          <w:rFonts w:ascii="Times New Roman" w:hAnsi="Times New Roman" w:cs="Times New Roman"/>
          <w:sz w:val="28"/>
          <w:szCs w:val="28"/>
        </w:rPr>
        <w:t>области от 2</w:t>
      </w:r>
      <w:r w:rsidR="00E24E71">
        <w:rPr>
          <w:rFonts w:ascii="Times New Roman" w:hAnsi="Times New Roman" w:cs="Times New Roman"/>
          <w:sz w:val="28"/>
          <w:szCs w:val="28"/>
        </w:rPr>
        <w:t>5</w:t>
      </w:r>
      <w:r w:rsidR="001577B1">
        <w:rPr>
          <w:rFonts w:ascii="Times New Roman" w:hAnsi="Times New Roman" w:cs="Times New Roman"/>
          <w:sz w:val="28"/>
          <w:szCs w:val="28"/>
        </w:rPr>
        <w:t>.</w:t>
      </w:r>
      <w:r w:rsidR="00E24E71">
        <w:rPr>
          <w:rFonts w:ascii="Times New Roman" w:hAnsi="Times New Roman" w:cs="Times New Roman"/>
          <w:sz w:val="28"/>
          <w:szCs w:val="28"/>
        </w:rPr>
        <w:t>10</w:t>
      </w:r>
      <w:r w:rsidR="001577B1">
        <w:rPr>
          <w:rFonts w:ascii="Times New Roman" w:hAnsi="Times New Roman" w:cs="Times New Roman"/>
          <w:sz w:val="28"/>
          <w:szCs w:val="28"/>
        </w:rPr>
        <w:t>.20</w:t>
      </w:r>
      <w:r w:rsidR="00E24E71">
        <w:rPr>
          <w:rFonts w:ascii="Times New Roman" w:hAnsi="Times New Roman" w:cs="Times New Roman"/>
          <w:sz w:val="28"/>
          <w:szCs w:val="28"/>
        </w:rPr>
        <w:t>16</w:t>
      </w:r>
      <w:r w:rsidR="001577B1">
        <w:rPr>
          <w:rFonts w:ascii="Times New Roman" w:hAnsi="Times New Roman" w:cs="Times New Roman"/>
          <w:sz w:val="28"/>
          <w:szCs w:val="28"/>
        </w:rPr>
        <w:t xml:space="preserve"> №</w:t>
      </w:r>
      <w:r w:rsidR="00E24E71">
        <w:rPr>
          <w:rFonts w:ascii="Times New Roman" w:hAnsi="Times New Roman" w:cs="Times New Roman"/>
          <w:sz w:val="28"/>
          <w:szCs w:val="28"/>
        </w:rPr>
        <w:t>286-пг</w:t>
      </w:r>
      <w:r w:rsidRPr="00B46EC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Государственной жилищной инспекции </w:t>
      </w:r>
      <w:r w:rsidR="00E24E71">
        <w:rPr>
          <w:rFonts w:ascii="Times New Roman" w:hAnsi="Times New Roman" w:cs="Times New Roman"/>
          <w:sz w:val="28"/>
          <w:szCs w:val="28"/>
        </w:rPr>
        <w:t>Курской области</w:t>
      </w:r>
      <w:r w:rsidRPr="00B46ECC">
        <w:rPr>
          <w:rFonts w:ascii="Times New Roman" w:hAnsi="Times New Roman" w:cs="Times New Roman"/>
          <w:sz w:val="28"/>
          <w:szCs w:val="28"/>
        </w:rPr>
        <w:t>»</w:t>
      </w:r>
      <w:r w:rsidR="00E24E71">
        <w:rPr>
          <w:rFonts w:ascii="Times New Roman" w:hAnsi="Times New Roman" w:cs="Times New Roman"/>
          <w:sz w:val="28"/>
          <w:szCs w:val="28"/>
        </w:rPr>
        <w:t>.</w:t>
      </w:r>
      <w:r w:rsidRPr="00B46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25B7E" w14:textId="77777777" w:rsidR="00287B0B" w:rsidRDefault="00B46ECC" w:rsidP="002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>Задачами лицензионного контроля являются: предупреждение, выявление и пресечение нарушений юридическими лицами, индивидуальными предпринимателями, имеющими лицензию на осуществление предпринимательской деятельности по управлению многоквартирными домами, руководителями и иными должностными лицами юридических лиц, лицензионных требований.</w:t>
      </w:r>
    </w:p>
    <w:p w14:paraId="597CAEE3" w14:textId="77777777" w:rsidR="00287B0B" w:rsidRDefault="00B46ECC" w:rsidP="002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>Лицензионны</w:t>
      </w:r>
      <w:r w:rsidR="00287B0B">
        <w:rPr>
          <w:rFonts w:ascii="Times New Roman" w:hAnsi="Times New Roman" w:cs="Times New Roman"/>
          <w:sz w:val="28"/>
          <w:szCs w:val="28"/>
        </w:rPr>
        <w:t>й контроль осуществляется путем:</w:t>
      </w:r>
    </w:p>
    <w:p w14:paraId="1F4E2A8F" w14:textId="77777777" w:rsidR="00B46ECC" w:rsidRPr="00B46ECC" w:rsidRDefault="00287B0B" w:rsidP="0028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ECC" w:rsidRPr="00B46ECC">
        <w:rPr>
          <w:rFonts w:ascii="Times New Roman" w:hAnsi="Times New Roman" w:cs="Times New Roman"/>
          <w:sz w:val="28"/>
          <w:szCs w:val="28"/>
        </w:rPr>
        <w:t xml:space="preserve">организации и проведения плановых и внеплановых документарных и выездных проверок, мероприятий по профилактике нарушений лицензионных требований в соответствии с ежегодно утверждаемой программой профилактики </w:t>
      </w:r>
      <w:r w:rsidR="000E6C85">
        <w:rPr>
          <w:rFonts w:ascii="Times New Roman" w:hAnsi="Times New Roman" w:cs="Times New Roman"/>
          <w:sz w:val="28"/>
          <w:szCs w:val="28"/>
        </w:rPr>
        <w:t>н</w:t>
      </w:r>
      <w:r w:rsidR="00B46ECC" w:rsidRPr="00B46ECC">
        <w:rPr>
          <w:rFonts w:ascii="Times New Roman" w:hAnsi="Times New Roman" w:cs="Times New Roman"/>
          <w:sz w:val="28"/>
          <w:szCs w:val="28"/>
        </w:rPr>
        <w:t>арушений, мероприятий по контролю, осуществляемых бе</w:t>
      </w:r>
      <w:r>
        <w:rPr>
          <w:rFonts w:ascii="Times New Roman" w:hAnsi="Times New Roman" w:cs="Times New Roman"/>
          <w:sz w:val="28"/>
          <w:szCs w:val="28"/>
        </w:rPr>
        <w:t>з взаимодействия с лицензиатами;</w:t>
      </w:r>
      <w:r w:rsidR="00B46ECC" w:rsidRPr="00B46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37F9A" w14:textId="61FF6B6D" w:rsidR="00B46ECC" w:rsidRPr="00B46ECC" w:rsidRDefault="00287B0B" w:rsidP="00B46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46ECC" w:rsidRPr="00B46ECC">
        <w:rPr>
          <w:rFonts w:ascii="Times New Roman" w:hAnsi="Times New Roman" w:cs="Times New Roman"/>
          <w:sz w:val="28"/>
          <w:szCs w:val="28"/>
        </w:rPr>
        <w:t xml:space="preserve">существления систематического наблюдения за исполнением лицензионных требований и анализа поступивших в Госжилинспекцию </w:t>
      </w:r>
      <w:r w:rsidR="00DD62D3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46ECC" w:rsidRPr="00B46ECC">
        <w:rPr>
          <w:rFonts w:ascii="Times New Roman" w:hAnsi="Times New Roman" w:cs="Times New Roman"/>
          <w:sz w:val="28"/>
          <w:szCs w:val="28"/>
        </w:rPr>
        <w:t xml:space="preserve">области документов, сведений и размещенной на официальных сайтах лицензиатов в </w:t>
      </w:r>
      <w:r w:rsidR="00B46ECC" w:rsidRPr="00B46EC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информации об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02EDA5" w14:textId="77777777" w:rsidR="00B46ECC" w:rsidRPr="00B46ECC" w:rsidRDefault="00D8324C" w:rsidP="00D8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6ECC" w:rsidRPr="00B46ECC">
        <w:rPr>
          <w:rFonts w:ascii="Times New Roman" w:hAnsi="Times New Roman" w:cs="Times New Roman"/>
          <w:sz w:val="28"/>
          <w:szCs w:val="28"/>
        </w:rPr>
        <w:t>ринятия предусмотренных законодательством РФ мер по пресечению и (или) устранению последствий выявленных нарушений лицензионных требований.</w:t>
      </w:r>
    </w:p>
    <w:p w14:paraId="2A639D59" w14:textId="77777777" w:rsidR="00C95416" w:rsidRDefault="00B46ECC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>В соответствии с Положением о лицензировании предпринимательской деятельности по управлению много</w:t>
      </w:r>
      <w:r w:rsidR="00C95416">
        <w:rPr>
          <w:rFonts w:ascii="Times New Roman" w:hAnsi="Times New Roman" w:cs="Times New Roman"/>
          <w:sz w:val="28"/>
          <w:szCs w:val="28"/>
        </w:rPr>
        <w:t>квартирными домами, утвержден</w:t>
      </w:r>
      <w:r w:rsidR="00FB1995">
        <w:rPr>
          <w:rFonts w:ascii="Times New Roman" w:hAnsi="Times New Roman" w:cs="Times New Roman"/>
          <w:sz w:val="28"/>
          <w:szCs w:val="28"/>
        </w:rPr>
        <w:t>ы</w:t>
      </w:r>
      <w:r w:rsidRPr="00B46EC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E94A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46ECC">
        <w:rPr>
          <w:rFonts w:ascii="Times New Roman" w:hAnsi="Times New Roman" w:cs="Times New Roman"/>
          <w:sz w:val="28"/>
          <w:szCs w:val="28"/>
        </w:rPr>
        <w:t>Ф</w:t>
      </w:r>
      <w:r w:rsidR="00E94AF0">
        <w:rPr>
          <w:rFonts w:ascii="Times New Roman" w:hAnsi="Times New Roman" w:cs="Times New Roman"/>
          <w:sz w:val="28"/>
          <w:szCs w:val="28"/>
        </w:rPr>
        <w:t>едерации</w:t>
      </w:r>
      <w:r w:rsidRPr="00B46ECC">
        <w:rPr>
          <w:rFonts w:ascii="Times New Roman" w:hAnsi="Times New Roman" w:cs="Times New Roman"/>
          <w:sz w:val="28"/>
          <w:szCs w:val="28"/>
        </w:rPr>
        <w:t xml:space="preserve"> от 28.10.2014 №1110</w:t>
      </w:r>
      <w:r w:rsidR="00E94AF0">
        <w:rPr>
          <w:rFonts w:ascii="Times New Roman" w:hAnsi="Times New Roman" w:cs="Times New Roman"/>
          <w:sz w:val="28"/>
          <w:szCs w:val="28"/>
        </w:rPr>
        <w:t>,</w:t>
      </w:r>
      <w:r w:rsidRPr="00B46ECC">
        <w:rPr>
          <w:rFonts w:ascii="Times New Roman" w:hAnsi="Times New Roman" w:cs="Times New Roman"/>
          <w:sz w:val="28"/>
          <w:szCs w:val="28"/>
        </w:rPr>
        <w:t xml:space="preserve"> предметом проверок является соблюдение лиценз</w:t>
      </w:r>
      <w:r w:rsidR="00C95416">
        <w:rPr>
          <w:rFonts w:ascii="Times New Roman" w:hAnsi="Times New Roman" w:cs="Times New Roman"/>
          <w:sz w:val="28"/>
          <w:szCs w:val="28"/>
        </w:rPr>
        <w:t>и</w:t>
      </w:r>
      <w:r w:rsidR="00891E14">
        <w:rPr>
          <w:rFonts w:ascii="Times New Roman" w:hAnsi="Times New Roman" w:cs="Times New Roman"/>
          <w:sz w:val="28"/>
          <w:szCs w:val="28"/>
        </w:rPr>
        <w:t>онных требований, предусмотренных</w:t>
      </w:r>
      <w:r w:rsidR="00C95416">
        <w:rPr>
          <w:rFonts w:ascii="Times New Roman" w:hAnsi="Times New Roman" w:cs="Times New Roman"/>
          <w:sz w:val="28"/>
          <w:szCs w:val="28"/>
        </w:rPr>
        <w:t>:</w:t>
      </w:r>
    </w:p>
    <w:p w14:paraId="4A9820F8" w14:textId="77777777" w:rsidR="00891E14" w:rsidRDefault="00891E14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6ECC" w:rsidRPr="00891E14">
        <w:rPr>
          <w:rFonts w:ascii="Times New Roman" w:hAnsi="Times New Roman" w:cs="Times New Roman"/>
          <w:sz w:val="28"/>
          <w:szCs w:val="28"/>
        </w:rPr>
        <w:t xml:space="preserve"> </w:t>
      </w:r>
      <w:r w:rsidR="00B46ECC" w:rsidRPr="00891E14">
        <w:rPr>
          <w:rFonts w:ascii="Times New Roman" w:hAnsi="Times New Roman" w:cs="Times New Roman"/>
          <w:sz w:val="28"/>
          <w:szCs w:val="28"/>
          <w:u w:val="single"/>
        </w:rPr>
        <w:t>частью</w:t>
      </w:r>
      <w:r w:rsidRPr="00891E14">
        <w:rPr>
          <w:rFonts w:ascii="Times New Roman" w:hAnsi="Times New Roman" w:cs="Times New Roman"/>
          <w:sz w:val="28"/>
          <w:szCs w:val="28"/>
          <w:u w:val="single"/>
        </w:rPr>
        <w:t xml:space="preserve"> 2.3 статьи 161 ЖК РФ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4935A86E" w14:textId="77777777" w:rsidR="00C95416" w:rsidRPr="00BB363F" w:rsidRDefault="006E1831" w:rsidP="006E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3F">
        <w:rPr>
          <w:rFonts w:ascii="Times New Roman" w:hAnsi="Times New Roman" w:cs="Times New Roman"/>
          <w:sz w:val="28"/>
          <w:szCs w:val="28"/>
          <w:u w:val="single"/>
        </w:rPr>
        <w:t xml:space="preserve">оказание всех услуг и (или) выполнение работ </w:t>
      </w:r>
      <w:r w:rsidR="00B46ECC" w:rsidRPr="00BB363F">
        <w:rPr>
          <w:rFonts w:ascii="Times New Roman" w:hAnsi="Times New Roman" w:cs="Times New Roman"/>
          <w:sz w:val="28"/>
          <w:szCs w:val="28"/>
          <w:u w:val="single"/>
        </w:rPr>
        <w:t>должно соответствовать требованиям технических регламентов и установленных Правительством Российской Федерации</w:t>
      </w:r>
      <w:r w:rsidR="00B46ECC" w:rsidRPr="00BB363F">
        <w:rPr>
          <w:rFonts w:ascii="Times New Roman" w:hAnsi="Times New Roman" w:cs="Times New Roman"/>
          <w:sz w:val="28"/>
          <w:szCs w:val="28"/>
        </w:rPr>
        <w:t xml:space="preserve"> правил содержания общего им</w:t>
      </w:r>
      <w:r w:rsidR="00C95416" w:rsidRPr="00BB363F">
        <w:rPr>
          <w:rFonts w:ascii="Times New Roman" w:hAnsi="Times New Roman" w:cs="Times New Roman"/>
          <w:sz w:val="28"/>
          <w:szCs w:val="28"/>
        </w:rPr>
        <w:t>ущества в многоквартирном доме,</w:t>
      </w:r>
      <w:r w:rsidR="00BB363F">
        <w:rPr>
          <w:rFonts w:ascii="Times New Roman" w:hAnsi="Times New Roman" w:cs="Times New Roman"/>
          <w:sz w:val="28"/>
          <w:szCs w:val="28"/>
        </w:rPr>
        <w:t xml:space="preserve"> </w:t>
      </w:r>
      <w:r w:rsidR="00891E14" w:rsidRPr="00BB363F">
        <w:rPr>
          <w:rFonts w:ascii="Times New Roman" w:hAnsi="Times New Roman" w:cs="Times New Roman"/>
          <w:sz w:val="28"/>
          <w:szCs w:val="28"/>
        </w:rPr>
        <w:t>предоставление коммунальных услуг в зависимости от уровня благоустройств</w:t>
      </w:r>
      <w:r w:rsidR="00BB363F">
        <w:rPr>
          <w:rFonts w:ascii="Times New Roman" w:hAnsi="Times New Roman" w:cs="Times New Roman"/>
          <w:sz w:val="28"/>
          <w:szCs w:val="28"/>
        </w:rPr>
        <w:t>а данного дома,</w:t>
      </w:r>
      <w:r w:rsidR="00891E14" w:rsidRPr="00BB363F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891E14" w:rsidRPr="00BB363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 установленных Правительством Российской Федерации </w:t>
      </w:r>
      <w:hyperlink r:id="rId5" w:anchor="block_1000" w:history="1">
        <w:r w:rsidR="00891E14" w:rsidRPr="00BB363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="00891E14" w:rsidRPr="00BB363F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предоставления, приостановки и ограничения предоставления коммунальных услуг</w:t>
      </w:r>
      <w:r w:rsidR="00891E14" w:rsidRPr="00BB363F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многоквартирных домах и жилых домах, или в случаях, предусмотренных </w:t>
      </w:r>
      <w:hyperlink r:id="rId6" w:anchor="block_1572" w:history="1">
        <w:r w:rsidR="00891E14" w:rsidRPr="00BB363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157.2</w:t>
        </w:r>
      </w:hyperlink>
      <w:r w:rsidR="00891E14" w:rsidRPr="00BB363F">
        <w:rPr>
          <w:rFonts w:ascii="Times New Roman" w:hAnsi="Times New Roman" w:cs="Times New Roman"/>
          <w:sz w:val="28"/>
          <w:szCs w:val="28"/>
        </w:rPr>
        <w:t xml:space="preserve"> на</w:t>
      </w:r>
      <w:r w:rsidR="00BB363F">
        <w:rPr>
          <w:rFonts w:ascii="Times New Roman" w:hAnsi="Times New Roman" w:cs="Times New Roman"/>
          <w:sz w:val="28"/>
          <w:szCs w:val="28"/>
        </w:rPr>
        <w:t>стоящего Кодекса, обеспечение</w:t>
      </w:r>
      <w:r w:rsidR="00891E14" w:rsidRPr="00BB363F">
        <w:rPr>
          <w:rFonts w:ascii="Times New Roman" w:hAnsi="Times New Roman" w:cs="Times New Roman"/>
          <w:sz w:val="28"/>
          <w:szCs w:val="28"/>
        </w:rPr>
        <w:t xml:space="preserve"> готовности инженерных систем;</w:t>
      </w:r>
    </w:p>
    <w:p w14:paraId="2A8B51BD" w14:textId="77777777" w:rsidR="00891E14" w:rsidRPr="00891E14" w:rsidRDefault="00C95416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14">
        <w:rPr>
          <w:rFonts w:ascii="Times New Roman" w:hAnsi="Times New Roman" w:cs="Times New Roman"/>
          <w:sz w:val="28"/>
          <w:szCs w:val="28"/>
        </w:rPr>
        <w:t xml:space="preserve">- </w:t>
      </w:r>
      <w:r w:rsidR="00B46ECC" w:rsidRPr="00891E14">
        <w:rPr>
          <w:rFonts w:ascii="Times New Roman" w:hAnsi="Times New Roman" w:cs="Times New Roman"/>
          <w:sz w:val="28"/>
          <w:szCs w:val="28"/>
          <w:u w:val="single"/>
        </w:rPr>
        <w:t>частью 2 статьи 162 ЖК РФ</w:t>
      </w:r>
      <w:r w:rsidR="00B46ECC" w:rsidRPr="00891E14">
        <w:rPr>
          <w:rFonts w:ascii="Times New Roman" w:hAnsi="Times New Roman" w:cs="Times New Roman"/>
          <w:sz w:val="28"/>
          <w:szCs w:val="28"/>
        </w:rPr>
        <w:t>, а именно</w:t>
      </w:r>
      <w:r w:rsidR="00891E14" w:rsidRPr="00891E14">
        <w:rPr>
          <w:rFonts w:ascii="Times New Roman" w:hAnsi="Times New Roman" w:cs="Times New Roman"/>
          <w:sz w:val="28"/>
          <w:szCs w:val="28"/>
        </w:rPr>
        <w:t>:</w:t>
      </w:r>
    </w:p>
    <w:p w14:paraId="3DCB87F7" w14:textId="77777777" w:rsidR="00082E02" w:rsidRPr="00C95416" w:rsidRDefault="00B46ECC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4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1831">
        <w:rPr>
          <w:rFonts w:ascii="Times New Roman" w:hAnsi="Times New Roman" w:cs="Times New Roman"/>
          <w:sz w:val="28"/>
          <w:szCs w:val="28"/>
          <w:u w:val="single"/>
        </w:rPr>
        <w:t>по договору управления</w:t>
      </w:r>
      <w:r w:rsidRPr="00891E14">
        <w:rPr>
          <w:rFonts w:ascii="Times New Roman" w:hAnsi="Times New Roman" w:cs="Times New Roman"/>
          <w:sz w:val="28"/>
          <w:szCs w:val="28"/>
        </w:rPr>
        <w:t xml:space="preserve">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ЖК РФ, либо в случае, предусмотренном частью 14 статьи 161 ЖК РФ, застройщика) в течение согласованного срока за плату обязуется </w:t>
      </w:r>
      <w:r w:rsidRPr="006E1831">
        <w:rPr>
          <w:rFonts w:ascii="Times New Roman" w:hAnsi="Times New Roman" w:cs="Times New Roman"/>
          <w:sz w:val="28"/>
          <w:szCs w:val="28"/>
          <w:u w:val="single"/>
        </w:rPr>
        <w:t>выполнять работы и (или) оказывать услуги по управлению многоквартирным домом</w:t>
      </w:r>
      <w:r w:rsidRPr="00891E14">
        <w:rPr>
          <w:rFonts w:ascii="Times New Roman" w:hAnsi="Times New Roman" w:cs="Times New Roman"/>
          <w:sz w:val="28"/>
          <w:szCs w:val="28"/>
        </w:rPr>
        <w:t>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ЖК РФ,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14:paraId="442BF36F" w14:textId="77777777" w:rsidR="00C95416" w:rsidRDefault="00C95416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14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block_45031" w:history="1">
        <w:r w:rsidR="00891E14" w:rsidRPr="00891E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3.1 статьи 45</w:t>
        </w:r>
      </w:hyperlink>
      <w:r w:rsidR="00891E14" w:rsidRPr="00891E14">
        <w:rPr>
          <w:rFonts w:ascii="Times New Roman" w:hAnsi="Times New Roman" w:cs="Times New Roman"/>
          <w:sz w:val="28"/>
          <w:szCs w:val="28"/>
          <w:u w:val="single"/>
        </w:rPr>
        <w:t xml:space="preserve"> ЖК РФ</w:t>
      </w:r>
      <w:r w:rsidR="00891E14">
        <w:rPr>
          <w:rFonts w:ascii="Times New Roman" w:hAnsi="Times New Roman" w:cs="Times New Roman"/>
          <w:sz w:val="28"/>
          <w:szCs w:val="28"/>
        </w:rPr>
        <w:t>, а именно:</w:t>
      </w:r>
    </w:p>
    <w:p w14:paraId="6526C7F5" w14:textId="77777777" w:rsidR="00891E14" w:rsidRDefault="00891E14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E1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6E1831">
        <w:rPr>
          <w:rFonts w:ascii="Times New Roman" w:hAnsi="Times New Roman" w:cs="Times New Roman"/>
          <w:sz w:val="28"/>
          <w:szCs w:val="28"/>
          <w:u w:val="single"/>
        </w:rPr>
        <w:t>вести реестр собственников помещений в многоквартирном доме</w:t>
      </w:r>
      <w:r w:rsidRPr="00891E14">
        <w:rPr>
          <w:rFonts w:ascii="Times New Roman" w:hAnsi="Times New Roman" w:cs="Times New Roman"/>
          <w:sz w:val="28"/>
          <w:szCs w:val="28"/>
        </w:rPr>
        <w:t xml:space="preserve">, который содержит сведения,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доме. При поступлении в управляющую организацию обращения в </w:t>
      </w:r>
      <w:r w:rsidRPr="00891E14">
        <w:rPr>
          <w:rFonts w:ascii="Times New Roman" w:hAnsi="Times New Roman" w:cs="Times New Roman"/>
          <w:sz w:val="28"/>
          <w:szCs w:val="28"/>
        </w:rPr>
        <w:lastRenderedPageBreak/>
        <w:t>письменной форме, в том числе обращения с использованием системы, собственника или иного лица, указанного в настоящей статье,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лицу, указанному в настоящей статье, этот реестр. Согласие собственников помещений в многоквартирном доме на передачу персональных данных, содержащихся в реестре собственников помещений в многоквартирном доме, при предоставлении этого реестра в порядке, установленном настоящей частью, в целях созыва и организации проведения общего собрания собственников помещений в многоквартирном доме не требуется.</w:t>
      </w:r>
    </w:p>
    <w:p w14:paraId="1BD1EBA8" w14:textId="77777777" w:rsidR="006E1831" w:rsidRDefault="006E1831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3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block_16207" w:history="1">
        <w:r w:rsidRPr="006E183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7 статьи 162</w:t>
        </w:r>
      </w:hyperlink>
      <w:r w:rsidRPr="006E183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hyperlink r:id="rId9" w:anchor="block_1986" w:history="1">
        <w:r w:rsidRPr="006E183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6 статьи 198</w:t>
        </w:r>
      </w:hyperlink>
      <w:r w:rsidRPr="006E1831">
        <w:rPr>
          <w:rFonts w:ascii="Times New Roman" w:hAnsi="Times New Roman" w:cs="Times New Roman"/>
          <w:sz w:val="28"/>
          <w:szCs w:val="28"/>
          <w:u w:val="single"/>
        </w:rPr>
        <w:t xml:space="preserve"> ЖК РФ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14:paraId="5F4A43DA" w14:textId="77777777" w:rsidR="006E1831" w:rsidRPr="006E1831" w:rsidRDefault="0070108B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7">
        <w:rPr>
          <w:rFonts w:ascii="Times New Roman" w:hAnsi="Times New Roman" w:cs="Times New Roman"/>
          <w:sz w:val="28"/>
          <w:szCs w:val="28"/>
        </w:rPr>
        <w:t>испол</w:t>
      </w:r>
      <w:r w:rsidR="00167937" w:rsidRPr="00167937">
        <w:rPr>
          <w:rFonts w:ascii="Times New Roman" w:hAnsi="Times New Roman" w:cs="Times New Roman"/>
          <w:sz w:val="28"/>
          <w:szCs w:val="28"/>
        </w:rPr>
        <w:t>нение</w:t>
      </w:r>
      <w:r w:rsidRPr="0016793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67937" w:rsidRPr="00167937">
        <w:rPr>
          <w:rFonts w:ascii="Times New Roman" w:hAnsi="Times New Roman" w:cs="Times New Roman"/>
          <w:sz w:val="28"/>
          <w:szCs w:val="28"/>
        </w:rPr>
        <w:t>а</w:t>
      </w:r>
      <w:r w:rsidRPr="00167937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</w:t>
      </w:r>
      <w:r w:rsidR="00167937" w:rsidRPr="00167937">
        <w:rPr>
          <w:rFonts w:ascii="Times New Roman" w:hAnsi="Times New Roman" w:cs="Times New Roman"/>
          <w:sz w:val="28"/>
          <w:szCs w:val="28"/>
        </w:rPr>
        <w:t>, а также</w:t>
      </w:r>
      <w:r w:rsidRPr="00167937">
        <w:rPr>
          <w:rFonts w:ascii="Times New Roman" w:hAnsi="Times New Roman" w:cs="Times New Roman"/>
          <w:sz w:val="28"/>
          <w:szCs w:val="28"/>
        </w:rPr>
        <w:t xml:space="preserve"> </w:t>
      </w:r>
      <w:r w:rsidR="00167937" w:rsidRPr="00167937">
        <w:rPr>
          <w:rFonts w:ascii="Times New Roman" w:hAnsi="Times New Roman" w:cs="Times New Roman"/>
          <w:sz w:val="28"/>
          <w:szCs w:val="28"/>
        </w:rPr>
        <w:t>прекращение деятельности</w:t>
      </w:r>
      <w:r w:rsidRPr="00167937">
        <w:rPr>
          <w:rFonts w:ascii="Times New Roman" w:hAnsi="Times New Roman" w:cs="Times New Roman"/>
          <w:sz w:val="28"/>
          <w:szCs w:val="28"/>
        </w:rPr>
        <w:t xml:space="preserve"> по управлению таким домом в порядке, установленном </w:t>
      </w:r>
      <w:hyperlink r:id="rId10" w:anchor="block_1200" w:history="1">
        <w:r w:rsidRPr="0016793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200</w:t>
        </w:r>
      </w:hyperlink>
      <w:r w:rsidRPr="00167937">
        <w:rPr>
          <w:rFonts w:ascii="Times New Roman" w:hAnsi="Times New Roman" w:cs="Times New Roman"/>
          <w:sz w:val="28"/>
          <w:szCs w:val="28"/>
        </w:rPr>
        <w:t xml:space="preserve"> ЖК РФ</w:t>
      </w:r>
      <w:r w:rsidR="00167937">
        <w:rPr>
          <w:rFonts w:ascii="Times New Roman" w:hAnsi="Times New Roman" w:cs="Times New Roman"/>
          <w:sz w:val="28"/>
          <w:szCs w:val="28"/>
        </w:rPr>
        <w:t>.</w:t>
      </w:r>
    </w:p>
    <w:p w14:paraId="3F19E866" w14:textId="77777777" w:rsidR="00891E14" w:rsidRPr="00891E14" w:rsidRDefault="00891E14" w:rsidP="00C9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F5619A" w14:textId="77777777" w:rsidR="00D32969" w:rsidRPr="00D32969" w:rsidRDefault="00D32969" w:rsidP="00401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К грубым нарушениям лицензионных требований относятся:</w:t>
      </w:r>
    </w:p>
    <w:p w14:paraId="63AE34E6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1) причинение вреда жизни или тяжкого вреда здоровью граждан, которое подтверждено вступившим в законную силу решением суда, в результате осуществления </w:t>
      </w:r>
      <w:r w:rsidR="00AD4329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D32969">
        <w:rPr>
          <w:rFonts w:ascii="Times New Roman" w:hAnsi="Times New Roman" w:cs="Times New Roman"/>
          <w:sz w:val="28"/>
          <w:szCs w:val="28"/>
        </w:rPr>
        <w:t xml:space="preserve"> деятельности по управлению домом (при оказании услуг, выполнении работ по содержанию общего имущества, предоставлении коммунальных услуг, обеспечении готовности инженерных систем)</w:t>
      </w:r>
      <w:r w:rsidR="00AD4329">
        <w:rPr>
          <w:rFonts w:ascii="Times New Roman" w:hAnsi="Times New Roman" w:cs="Times New Roman"/>
          <w:sz w:val="28"/>
          <w:szCs w:val="28"/>
        </w:rPr>
        <w:t>;</w:t>
      </w:r>
    </w:p>
    <w:p w14:paraId="2D30413C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2) непроведение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</w:t>
      </w:r>
      <w:r w:rsidR="00AD4329">
        <w:rPr>
          <w:rFonts w:ascii="Times New Roman" w:hAnsi="Times New Roman" w:cs="Times New Roman"/>
          <w:sz w:val="28"/>
          <w:szCs w:val="28"/>
        </w:rPr>
        <w:t>многоквартирном доме;</w:t>
      </w:r>
    </w:p>
    <w:p w14:paraId="2F4360EE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3) незаключение в течение 30 календарных дней со дня начала исполнения договора управления </w:t>
      </w:r>
      <w:r w:rsidR="00AD4329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Pr="00D32969">
        <w:rPr>
          <w:rFonts w:ascii="Times New Roman" w:hAnsi="Times New Roman" w:cs="Times New Roman"/>
          <w:sz w:val="28"/>
          <w:szCs w:val="28"/>
        </w:rPr>
        <w:t xml:space="preserve"> договоров:</w:t>
      </w:r>
    </w:p>
    <w:p w14:paraId="46EA64E6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- о выполнении работ в целях надлежащего содержания систем внутридомового газового оборудования;</w:t>
      </w:r>
    </w:p>
    <w:p w14:paraId="292DAE9D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- о выполнении работ по эксплуатации, в том числе по обслуживанию и ремонту лифтов, подъемных платформ для инвалидов, за иск</w:t>
      </w:r>
      <w:r w:rsidR="00282146">
        <w:rPr>
          <w:rFonts w:ascii="Times New Roman" w:hAnsi="Times New Roman" w:cs="Times New Roman"/>
          <w:sz w:val="28"/>
          <w:szCs w:val="28"/>
        </w:rPr>
        <w:t>лючением случая их выполнения управляющей компанией</w:t>
      </w:r>
      <w:r w:rsidRPr="00D32969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14:paraId="58907574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4) незаключение лицензиатом в течение 30 календарных дней со дня начала исполнения договора управления </w:t>
      </w:r>
      <w:r w:rsidR="00282146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Pr="00D32969">
        <w:rPr>
          <w:rFonts w:ascii="Times New Roman" w:hAnsi="Times New Roman" w:cs="Times New Roman"/>
          <w:sz w:val="28"/>
          <w:szCs w:val="28"/>
        </w:rPr>
        <w:t xml:space="preserve"> договоров с </w:t>
      </w:r>
      <w:r w:rsidR="00282146">
        <w:rPr>
          <w:rFonts w:ascii="Times New Roman" w:hAnsi="Times New Roman" w:cs="Times New Roman"/>
          <w:sz w:val="28"/>
          <w:szCs w:val="28"/>
        </w:rPr>
        <w:t>ресурсоснабжающими организациями</w:t>
      </w:r>
      <w:r w:rsidRPr="00D32969">
        <w:rPr>
          <w:rFonts w:ascii="Times New Roman" w:hAnsi="Times New Roman" w:cs="Times New Roman"/>
          <w:sz w:val="28"/>
          <w:szCs w:val="28"/>
        </w:rPr>
        <w:t xml:space="preserve"> в целях приобретения коммунальных ресурсов, потребляемых при использовании и сод</w:t>
      </w:r>
      <w:r w:rsidR="00962210">
        <w:rPr>
          <w:rFonts w:ascii="Times New Roman" w:hAnsi="Times New Roman" w:cs="Times New Roman"/>
          <w:sz w:val="28"/>
          <w:szCs w:val="28"/>
        </w:rPr>
        <w:t>ержании общего имущества в доме</w:t>
      </w:r>
      <w:r w:rsidRPr="00D32969">
        <w:rPr>
          <w:rFonts w:ascii="Times New Roman" w:hAnsi="Times New Roman" w:cs="Times New Roman"/>
          <w:sz w:val="28"/>
          <w:szCs w:val="28"/>
        </w:rPr>
        <w:t>;</w:t>
      </w:r>
    </w:p>
    <w:p w14:paraId="38F6DABA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5) наличие у лицензиата признанной им или подтвержденной вступившим в законную силу судебным актом задолженности перед </w:t>
      </w:r>
      <w:r w:rsidR="00962210">
        <w:rPr>
          <w:rFonts w:ascii="Times New Roman" w:hAnsi="Times New Roman" w:cs="Times New Roman"/>
          <w:sz w:val="28"/>
          <w:szCs w:val="28"/>
        </w:rPr>
        <w:t>ресурсоснабжающей организацией</w:t>
      </w:r>
      <w:r w:rsidRPr="00D32969">
        <w:rPr>
          <w:rFonts w:ascii="Times New Roman" w:hAnsi="Times New Roman" w:cs="Times New Roman"/>
          <w:sz w:val="28"/>
          <w:szCs w:val="28"/>
        </w:rPr>
        <w:t xml:space="preserve"> в размере, равном или превышающем две среднемесячные величины обязательств по оплате по договору ресурсоснабжения, заключенному в целях обеспечения предоставления собственникам и пользователям помещений в </w:t>
      </w:r>
      <w:r w:rsidR="00962210">
        <w:rPr>
          <w:rFonts w:ascii="Times New Roman" w:hAnsi="Times New Roman" w:cs="Times New Roman"/>
          <w:sz w:val="28"/>
          <w:szCs w:val="28"/>
        </w:rPr>
        <w:t>многоквартирном доме</w:t>
      </w:r>
      <w:r w:rsidRPr="00D32969">
        <w:rPr>
          <w:rFonts w:ascii="Times New Roman" w:hAnsi="Times New Roman" w:cs="Times New Roman"/>
          <w:sz w:val="28"/>
          <w:szCs w:val="28"/>
        </w:rPr>
        <w:t xml:space="preserve"> коммунальной услуги соответствующего вида и (или) </w:t>
      </w:r>
      <w:r w:rsidRPr="00D32969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</w:t>
      </w:r>
      <w:r w:rsidR="00962210" w:rsidRPr="00962210">
        <w:rPr>
          <w:rFonts w:ascii="Times New Roman" w:hAnsi="Times New Roman" w:cs="Times New Roman"/>
          <w:sz w:val="28"/>
          <w:szCs w:val="28"/>
        </w:rPr>
        <w:t>коммунальных ресурсов, потребляемых при использовании и содержании общего имущества в доме</w:t>
      </w:r>
      <w:r w:rsidR="00962210">
        <w:rPr>
          <w:rFonts w:ascii="Times New Roman" w:hAnsi="Times New Roman" w:cs="Times New Roman"/>
          <w:sz w:val="28"/>
          <w:szCs w:val="28"/>
        </w:rPr>
        <w:t>,</w:t>
      </w:r>
      <w:r w:rsidRPr="00D32969">
        <w:rPr>
          <w:rFonts w:ascii="Times New Roman" w:hAnsi="Times New Roman" w:cs="Times New Roman"/>
          <w:sz w:val="28"/>
          <w:szCs w:val="28"/>
        </w:rPr>
        <w:t xml:space="preserve"> независимо от факта последующей уплаты указанной задолженности лицензиатом;</w:t>
      </w:r>
    </w:p>
    <w:p w14:paraId="7131E783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6) отказ либо уклонение от передачи в соответствующих случаях технической документации на </w:t>
      </w:r>
      <w:r w:rsidR="00445CE7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Pr="00D32969">
        <w:rPr>
          <w:rFonts w:ascii="Times New Roman" w:hAnsi="Times New Roman" w:cs="Times New Roman"/>
          <w:sz w:val="28"/>
          <w:szCs w:val="28"/>
        </w:rPr>
        <w:t xml:space="preserve"> и иных связанных с управлением таким домом документов, ключей от помещений, электронных кодов доступа к оборудованию, входящему в состав общего имущества, и иных технических средств и оборудования, необходимых для эксплуатации дома и управления им, а также нарушение порядка и сроков их передачи;</w:t>
      </w:r>
    </w:p>
    <w:p w14:paraId="228B738B" w14:textId="77777777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7) непрекращение лицензиатом деятельности по управлению </w:t>
      </w:r>
      <w:r w:rsidR="00A963E6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Pr="00D32969">
        <w:rPr>
          <w:rFonts w:ascii="Times New Roman" w:hAnsi="Times New Roman" w:cs="Times New Roman"/>
          <w:sz w:val="28"/>
          <w:szCs w:val="28"/>
        </w:rPr>
        <w:t xml:space="preserve"> в течение трех дней со дня исключения сведений о таком доме из реестра лицензий субъекта </w:t>
      </w:r>
      <w:r w:rsidR="00445CE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2969">
        <w:rPr>
          <w:rFonts w:ascii="Times New Roman" w:hAnsi="Times New Roman" w:cs="Times New Roman"/>
          <w:sz w:val="28"/>
          <w:szCs w:val="28"/>
        </w:rPr>
        <w:t>, кроме осуществления данной деятельности в соответствии с положениями ч</w:t>
      </w:r>
      <w:r w:rsidR="00445CE7">
        <w:rPr>
          <w:rFonts w:ascii="Times New Roman" w:hAnsi="Times New Roman" w:cs="Times New Roman"/>
          <w:sz w:val="28"/>
          <w:szCs w:val="28"/>
        </w:rPr>
        <w:t>асти</w:t>
      </w:r>
      <w:r w:rsidRPr="00D32969">
        <w:rPr>
          <w:rFonts w:ascii="Times New Roman" w:hAnsi="Times New Roman" w:cs="Times New Roman"/>
          <w:sz w:val="28"/>
          <w:szCs w:val="28"/>
        </w:rPr>
        <w:t xml:space="preserve"> 3 ст</w:t>
      </w:r>
      <w:r w:rsidR="00445CE7">
        <w:rPr>
          <w:rFonts w:ascii="Times New Roman" w:hAnsi="Times New Roman" w:cs="Times New Roman"/>
          <w:sz w:val="28"/>
          <w:szCs w:val="28"/>
        </w:rPr>
        <w:t>атьи</w:t>
      </w:r>
      <w:r w:rsidRPr="00D32969">
        <w:rPr>
          <w:rFonts w:ascii="Times New Roman" w:hAnsi="Times New Roman" w:cs="Times New Roman"/>
          <w:sz w:val="28"/>
          <w:szCs w:val="28"/>
        </w:rPr>
        <w:t xml:space="preserve"> 200 ЖК РФ;</w:t>
      </w:r>
    </w:p>
    <w:p w14:paraId="5ADC6526" w14:textId="49B5DD6C" w:rsidR="00D32969" w:rsidRPr="00D32969" w:rsidRDefault="00D32969" w:rsidP="0079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8) нарушение с 01.03.2019 лицензиатом требований к осуществлению аварийно-диспетчерского обслуживания. Речь идет о работе аварийно-диспетчерской службы в порядке, установленном п</w:t>
      </w:r>
      <w:r w:rsidR="00445CE7">
        <w:rPr>
          <w:rFonts w:ascii="Times New Roman" w:hAnsi="Times New Roman" w:cs="Times New Roman"/>
          <w:sz w:val="28"/>
          <w:szCs w:val="28"/>
        </w:rPr>
        <w:t>унктом</w:t>
      </w:r>
      <w:r w:rsidRPr="00D32969">
        <w:rPr>
          <w:rFonts w:ascii="Times New Roman" w:hAnsi="Times New Roman" w:cs="Times New Roman"/>
          <w:sz w:val="28"/>
          <w:szCs w:val="28"/>
        </w:rPr>
        <w:t xml:space="preserve"> 13 Правил осуществления деятельности по управлению </w:t>
      </w:r>
      <w:r w:rsidR="00445CE7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9F20BF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536C90">
        <w:rPr>
          <w:rFonts w:ascii="Times New Roman" w:hAnsi="Times New Roman" w:cs="Times New Roman"/>
          <w:sz w:val="28"/>
          <w:szCs w:val="28"/>
        </w:rPr>
        <w:t xml:space="preserve">15.05.2013 </w:t>
      </w:r>
      <w:r w:rsidR="009F20BF">
        <w:rPr>
          <w:rFonts w:ascii="Times New Roman" w:hAnsi="Times New Roman" w:cs="Times New Roman"/>
          <w:sz w:val="28"/>
          <w:szCs w:val="28"/>
        </w:rPr>
        <w:t>№416</w:t>
      </w:r>
      <w:r w:rsidR="00DD179E">
        <w:rPr>
          <w:rFonts w:ascii="Times New Roman" w:hAnsi="Times New Roman" w:cs="Times New Roman"/>
          <w:sz w:val="28"/>
          <w:szCs w:val="28"/>
        </w:rPr>
        <w:t>.</w:t>
      </w:r>
    </w:p>
    <w:p w14:paraId="542151D9" w14:textId="77777777" w:rsidR="00D32969" w:rsidRPr="00D32969" w:rsidRDefault="00D32969" w:rsidP="00FE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В случае повторного совершения лицензиатом в течение года со дня назначения административного наказания грубых нарушений, приведенных в п</w:t>
      </w:r>
      <w:r w:rsidR="00536C90">
        <w:rPr>
          <w:rFonts w:ascii="Times New Roman" w:hAnsi="Times New Roman" w:cs="Times New Roman"/>
          <w:sz w:val="28"/>
          <w:szCs w:val="28"/>
        </w:rPr>
        <w:t>унктах</w:t>
      </w:r>
      <w:r w:rsidRPr="00D32969">
        <w:rPr>
          <w:rFonts w:ascii="Times New Roman" w:hAnsi="Times New Roman" w:cs="Times New Roman"/>
          <w:sz w:val="28"/>
          <w:szCs w:val="28"/>
        </w:rPr>
        <w:t xml:space="preserve"> 1, 2, 4, 5</w:t>
      </w:r>
      <w:r w:rsidR="00536C90">
        <w:rPr>
          <w:rFonts w:ascii="Times New Roman" w:hAnsi="Times New Roman" w:cs="Times New Roman"/>
          <w:sz w:val="28"/>
          <w:szCs w:val="28"/>
        </w:rPr>
        <w:t>,</w:t>
      </w:r>
      <w:r w:rsidRPr="00D32969">
        <w:rPr>
          <w:rFonts w:ascii="Times New Roman" w:hAnsi="Times New Roman" w:cs="Times New Roman"/>
          <w:sz w:val="28"/>
          <w:szCs w:val="28"/>
        </w:rPr>
        <w:t xml:space="preserve"> 8 представленного выше перечня, из реестра лицензий субъекта Р</w:t>
      </w:r>
      <w:r w:rsidR="00797E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2969">
        <w:rPr>
          <w:rFonts w:ascii="Times New Roman" w:hAnsi="Times New Roman" w:cs="Times New Roman"/>
          <w:sz w:val="28"/>
          <w:szCs w:val="28"/>
        </w:rPr>
        <w:t>Ф</w:t>
      </w:r>
      <w:r w:rsidR="00797ECD">
        <w:rPr>
          <w:rFonts w:ascii="Times New Roman" w:hAnsi="Times New Roman" w:cs="Times New Roman"/>
          <w:sz w:val="28"/>
          <w:szCs w:val="28"/>
        </w:rPr>
        <w:t>едерации</w:t>
      </w:r>
      <w:r w:rsidRPr="00D32969">
        <w:rPr>
          <w:rFonts w:ascii="Times New Roman" w:hAnsi="Times New Roman" w:cs="Times New Roman"/>
          <w:sz w:val="28"/>
          <w:szCs w:val="28"/>
        </w:rPr>
        <w:t xml:space="preserve"> по решению органа </w:t>
      </w:r>
      <w:r w:rsidR="00FE3DDE">
        <w:rPr>
          <w:rFonts w:ascii="Times New Roman" w:hAnsi="Times New Roman" w:cs="Times New Roman"/>
          <w:sz w:val="28"/>
          <w:szCs w:val="28"/>
        </w:rPr>
        <w:t>государственного жилищного надзора</w:t>
      </w:r>
      <w:r w:rsidRPr="00D32969">
        <w:rPr>
          <w:rFonts w:ascii="Times New Roman" w:hAnsi="Times New Roman" w:cs="Times New Roman"/>
          <w:sz w:val="28"/>
          <w:szCs w:val="28"/>
        </w:rPr>
        <w:t xml:space="preserve"> подлежат исключению сведения о </w:t>
      </w:r>
      <w:r w:rsidR="00FE3DDE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D32969">
        <w:rPr>
          <w:rFonts w:ascii="Times New Roman" w:hAnsi="Times New Roman" w:cs="Times New Roman"/>
          <w:sz w:val="28"/>
          <w:szCs w:val="28"/>
        </w:rPr>
        <w:t xml:space="preserve">, в отношении которых такие нарушения совершены. </w:t>
      </w:r>
    </w:p>
    <w:p w14:paraId="1D4DD304" w14:textId="77777777" w:rsidR="00911D49" w:rsidRDefault="00D32969" w:rsidP="00392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 xml:space="preserve">Повторное привлечение к административной ответственности за нарушение других требований (п. 3, 6 и 7) грозит исключением из реестра сведений обо всех </w:t>
      </w:r>
      <w:r w:rsidR="0011525C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D32969">
        <w:rPr>
          <w:rFonts w:ascii="Times New Roman" w:hAnsi="Times New Roman" w:cs="Times New Roman"/>
          <w:sz w:val="28"/>
          <w:szCs w:val="28"/>
        </w:rPr>
        <w:t>, управлением которыми занимается лицензиат.</w:t>
      </w:r>
    </w:p>
    <w:p w14:paraId="4DA50A7B" w14:textId="11C84873" w:rsidR="00911D49" w:rsidRPr="00941FFF" w:rsidRDefault="00941FFF" w:rsidP="00911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2021</w:t>
      </w:r>
      <w:r w:rsidR="00911D49"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Госжилинспекцию</w:t>
      </w:r>
      <w:r w:rsidR="00EE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</w:t>
      </w:r>
      <w:r w:rsidR="00911D49"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поступило </w:t>
      </w:r>
      <w:r w:rsidR="00A34C46"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DD179E">
        <w:rPr>
          <w:rFonts w:ascii="Times New Roman" w:hAnsi="Times New Roman" w:cs="Times New Roman"/>
          <w:sz w:val="28"/>
          <w:szCs w:val="28"/>
        </w:rPr>
        <w:t>7940</w:t>
      </w:r>
      <w:r w:rsidR="00911D49"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и организаций по вопросам, относ</w:t>
      </w:r>
      <w:r w:rsidR="00A45FFA">
        <w:rPr>
          <w:rFonts w:ascii="Times New Roman" w:hAnsi="Times New Roman" w:cs="Times New Roman"/>
          <w:color w:val="000000" w:themeColor="text1"/>
          <w:sz w:val="28"/>
          <w:szCs w:val="28"/>
        </w:rPr>
        <w:t>ящимся к соблюдению лицензионных</w:t>
      </w:r>
      <w:r w:rsidR="00911D49"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в рамках </w:t>
      </w:r>
      <w:r w:rsidR="0096738A" w:rsidRPr="00941FFF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лицензионного контроля.</w:t>
      </w:r>
    </w:p>
    <w:p w14:paraId="4F8FFC34" w14:textId="23E87752" w:rsidR="0096738A" w:rsidRDefault="0096738A" w:rsidP="0091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Госжилинспекцией области в отношении управляющих организаций был</w:t>
      </w:r>
      <w:r w:rsidR="007A78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A7881">
        <w:rPr>
          <w:rFonts w:ascii="Times New Roman" w:hAnsi="Times New Roman" w:cs="Times New Roman"/>
          <w:sz w:val="28"/>
          <w:szCs w:val="28"/>
        </w:rPr>
        <w:t>ы</w:t>
      </w:r>
      <w:r w:rsidR="00836B3C">
        <w:rPr>
          <w:rFonts w:ascii="Times New Roman" w:hAnsi="Times New Roman" w:cs="Times New Roman"/>
          <w:sz w:val="28"/>
          <w:szCs w:val="28"/>
        </w:rPr>
        <w:t xml:space="preserve"> 1577</w:t>
      </w:r>
      <w:r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7A78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A7881">
        <w:rPr>
          <w:rFonts w:ascii="Times New Roman" w:hAnsi="Times New Roman" w:cs="Times New Roman"/>
          <w:sz w:val="28"/>
          <w:szCs w:val="28"/>
        </w:rPr>
        <w:t>и</w:t>
      </w:r>
      <w:r w:rsidR="00805DC9">
        <w:rPr>
          <w:rFonts w:ascii="Times New Roman" w:hAnsi="Times New Roman" w:cs="Times New Roman"/>
          <w:sz w:val="28"/>
          <w:szCs w:val="28"/>
        </w:rPr>
        <w:t>, по результатам которых можно выделить наиболее часто встречающиеся на</w:t>
      </w:r>
      <w:r w:rsidR="006850C3">
        <w:rPr>
          <w:rFonts w:ascii="Times New Roman" w:hAnsi="Times New Roman" w:cs="Times New Roman"/>
          <w:sz w:val="28"/>
          <w:szCs w:val="28"/>
        </w:rPr>
        <w:t>рушения лицензионных требований</w:t>
      </w:r>
      <w:r w:rsidR="00941FFF">
        <w:rPr>
          <w:rFonts w:ascii="Times New Roman" w:hAnsi="Times New Roman"/>
          <w:sz w:val="28"/>
          <w:szCs w:val="28"/>
        </w:rPr>
        <w:t>, а именно:</w:t>
      </w:r>
    </w:p>
    <w:p w14:paraId="61CB49D4" w14:textId="77777777" w:rsidR="00BD7D14" w:rsidRDefault="00BD7D14" w:rsidP="00B9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C3C48" w14:textId="77777777" w:rsidR="00DF2BBF" w:rsidRDefault="00A15610" w:rsidP="007C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1C">
        <w:rPr>
          <w:rFonts w:ascii="Times New Roman" w:hAnsi="Times New Roman" w:cs="Times New Roman"/>
          <w:b/>
          <w:sz w:val="28"/>
          <w:szCs w:val="28"/>
        </w:rPr>
        <w:t>Нарушение по</w:t>
      </w:r>
      <w:r w:rsidR="00DF2BBF">
        <w:rPr>
          <w:rFonts w:ascii="Times New Roman" w:hAnsi="Times New Roman" w:cs="Times New Roman"/>
          <w:b/>
          <w:sz w:val="28"/>
          <w:szCs w:val="28"/>
        </w:rPr>
        <w:t>рядка определения размера платы</w:t>
      </w:r>
    </w:p>
    <w:p w14:paraId="72017011" w14:textId="77777777" w:rsidR="009956F6" w:rsidRPr="009E2A1C" w:rsidRDefault="00A15610" w:rsidP="007C5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1C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в многоквартирном доме</w:t>
      </w:r>
    </w:p>
    <w:p w14:paraId="3C353B2E" w14:textId="77777777" w:rsidR="007C58EA" w:rsidRPr="009E2A1C" w:rsidRDefault="007C58EA" w:rsidP="00B94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C290D" w14:textId="77777777" w:rsidR="00E87F93" w:rsidRPr="00446E60" w:rsidRDefault="00E87F93" w:rsidP="00E87F93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6E60">
        <w:rPr>
          <w:rStyle w:val="blk"/>
          <w:rFonts w:ascii="Times New Roman" w:hAnsi="Times New Roman" w:cs="Times New Roman"/>
          <w:sz w:val="28"/>
          <w:szCs w:val="28"/>
        </w:rPr>
        <w:t>В соответствии с</w:t>
      </w:r>
      <w:r w:rsidR="00375CC5">
        <w:rPr>
          <w:rStyle w:val="blk"/>
          <w:rFonts w:ascii="Times New Roman" w:hAnsi="Times New Roman" w:cs="Times New Roman"/>
          <w:sz w:val="28"/>
          <w:szCs w:val="28"/>
        </w:rPr>
        <w:t xml:space="preserve"> ч. 1 ст. 156 ЖК РФ</w:t>
      </w:r>
      <w:r w:rsidRPr="00446E60">
        <w:rPr>
          <w:rStyle w:val="blk"/>
          <w:rFonts w:ascii="Times New Roman" w:hAnsi="Times New Roman" w:cs="Times New Roman"/>
          <w:sz w:val="28"/>
          <w:szCs w:val="28"/>
        </w:rPr>
        <w:t xml:space="preserve">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14:paraId="762FD3A7" w14:textId="77777777" w:rsidR="00E87F93" w:rsidRPr="00446E60" w:rsidRDefault="00E87F93" w:rsidP="00E87F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60">
        <w:rPr>
          <w:rStyle w:val="blk"/>
          <w:rFonts w:ascii="Times New Roman" w:hAnsi="Times New Roman" w:cs="Times New Roman"/>
          <w:sz w:val="28"/>
          <w:szCs w:val="28"/>
        </w:rPr>
        <w:t xml:space="preserve">При этом согласно ч. 7 ст. 156 ЖК РФ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ст. ст. 45 - </w:t>
      </w:r>
      <w:r w:rsidRPr="00446E60">
        <w:rPr>
          <w:rStyle w:val="blk"/>
          <w:rFonts w:ascii="Times New Roman" w:hAnsi="Times New Roman" w:cs="Times New Roman"/>
          <w:sz w:val="28"/>
          <w:szCs w:val="28"/>
        </w:rPr>
        <w:lastRenderedPageBreak/>
        <w:t>48 ЖК РФ, за исключением размера расходов, который определяется в соответствии с ч. 9.2 ст. 156 ЖК РФ.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 Аналогичный порядок установлен и для управления домом товариществом собственников жилья либо жилищным кооперативом или иным специализированным потребительским кооперативом (ч. 8 ст. 156 ЖК РФ).</w:t>
      </w:r>
    </w:p>
    <w:p w14:paraId="23D79825" w14:textId="77777777" w:rsidR="00E87F93" w:rsidRPr="00446E60" w:rsidRDefault="00E87F93" w:rsidP="00E87F93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6E60">
        <w:rPr>
          <w:rStyle w:val="blk"/>
          <w:rFonts w:ascii="Times New Roman" w:hAnsi="Times New Roman" w:cs="Times New Roman"/>
          <w:sz w:val="28"/>
          <w:szCs w:val="28"/>
        </w:rPr>
        <w:t xml:space="preserve">В силу ч. 4 ст. 158 ЖК РФ, если собственники помещений в многоквартирном доме на их общем собрании не приняли решение о выборе способа управления многоквартирным домом, а также решение об установлении размера платы за содержание жилого помещения, такой размер устанавливается органом местного самоуправления с учетом </w:t>
      </w:r>
      <w:hyperlink r:id="rId11" w:anchor="dst100008" w:history="1">
        <w:r w:rsidRPr="00446E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 рекомендаций</w:t>
        </w:r>
      </w:hyperlink>
      <w:r w:rsidRPr="00446E60">
        <w:rPr>
          <w:rStyle w:val="blk"/>
          <w:rFonts w:ascii="Times New Roman" w:hAnsi="Times New Roman" w:cs="Times New Roman"/>
          <w:sz w:val="28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Предельные индексы изменения размера платы за содержание жилого помещения в указанных случаях определяются органом местного самоуправления в соответствии с указанными методическими рекомендациями.</w:t>
      </w:r>
    </w:p>
    <w:p w14:paraId="7CCD35E0" w14:textId="77777777" w:rsidR="006850C3" w:rsidRDefault="006850C3" w:rsidP="0068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8C550" w14:textId="77777777" w:rsidR="00D56936" w:rsidRPr="009E2A1C" w:rsidRDefault="00D56936" w:rsidP="00D5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1C">
        <w:rPr>
          <w:rFonts w:ascii="Times New Roman" w:hAnsi="Times New Roman" w:cs="Times New Roman"/>
          <w:b/>
          <w:sz w:val="28"/>
          <w:szCs w:val="28"/>
        </w:rPr>
        <w:t>Нарушение порядка определения размера платы за коммунальные ресурсы, потребленные при использовании общего имущества в многоквартирном доме</w:t>
      </w:r>
    </w:p>
    <w:p w14:paraId="6AD6807A" w14:textId="77777777" w:rsidR="00A64FF7" w:rsidRDefault="00A64FF7" w:rsidP="00996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BB02C" w14:textId="77777777" w:rsidR="00614251" w:rsidRDefault="00614251" w:rsidP="00CE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251">
        <w:rPr>
          <w:rFonts w:ascii="Times New Roman" w:hAnsi="Times New Roman" w:cs="Times New Roman"/>
          <w:sz w:val="28"/>
          <w:szCs w:val="28"/>
        </w:rPr>
        <w:t xml:space="preserve">Частью 9.2 статьи 156 ЖК РФ установлено, что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</w:t>
      </w:r>
      <w:r w:rsidRPr="00614251">
        <w:rPr>
          <w:rFonts w:ascii="Times New Roman" w:hAnsi="Times New Roman" w:cs="Times New Roman"/>
          <w:sz w:val="28"/>
          <w:szCs w:val="28"/>
        </w:rPr>
        <w:lastRenderedPageBreak/>
        <w:t>доме на оплату коммунальных ресурсов, потребляемых при использовании и содержании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25888" w14:textId="77777777" w:rsidR="006850C3" w:rsidRDefault="006850C3" w:rsidP="00685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57E3319" w14:textId="77777777" w:rsidR="00833972" w:rsidRPr="00BB572D" w:rsidRDefault="00833972" w:rsidP="0069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2D">
        <w:rPr>
          <w:rFonts w:ascii="Times New Roman" w:hAnsi="Times New Roman" w:cs="Times New Roman"/>
          <w:b/>
          <w:sz w:val="28"/>
          <w:szCs w:val="28"/>
        </w:rPr>
        <w:t>Анализ судебной практики</w:t>
      </w:r>
    </w:p>
    <w:p w14:paraId="257AF956" w14:textId="77777777" w:rsidR="00833972" w:rsidRPr="00BB572D" w:rsidRDefault="00833972" w:rsidP="0069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ED37B" w14:textId="2812DCB0" w:rsidR="00BB572D" w:rsidRPr="00BB572D" w:rsidRDefault="00BB572D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2D">
        <w:rPr>
          <w:rFonts w:ascii="Times New Roman" w:hAnsi="Times New Roman" w:cs="Times New Roman"/>
          <w:sz w:val="28"/>
          <w:szCs w:val="28"/>
        </w:rPr>
        <w:t xml:space="preserve">1. Управляющая организация (далее – общество) обратилась в арбитражный суд с заявлением к Государственной жилищной инспекции </w:t>
      </w:r>
      <w:r w:rsidR="00392E3E">
        <w:rPr>
          <w:rFonts w:ascii="Times New Roman" w:hAnsi="Times New Roman" w:cs="Times New Roman"/>
          <w:sz w:val="28"/>
          <w:szCs w:val="28"/>
        </w:rPr>
        <w:t>Курской</w:t>
      </w:r>
      <w:r w:rsidRPr="00BB572D">
        <w:rPr>
          <w:rFonts w:ascii="Times New Roman" w:hAnsi="Times New Roman" w:cs="Times New Roman"/>
          <w:sz w:val="28"/>
          <w:szCs w:val="28"/>
        </w:rPr>
        <w:t xml:space="preserve"> области (далее – инспекция) с заявлением о признании недействительным предписания от </w:t>
      </w:r>
      <w:r w:rsidR="00476629">
        <w:rPr>
          <w:rFonts w:ascii="Times New Roman" w:hAnsi="Times New Roman" w:cs="Times New Roman"/>
          <w:sz w:val="28"/>
          <w:szCs w:val="28"/>
        </w:rPr>
        <w:t>28</w:t>
      </w:r>
      <w:r w:rsidRPr="00BB572D">
        <w:rPr>
          <w:rFonts w:ascii="Times New Roman" w:hAnsi="Times New Roman" w:cs="Times New Roman"/>
          <w:sz w:val="28"/>
          <w:szCs w:val="28"/>
        </w:rPr>
        <w:t>.0</w:t>
      </w:r>
      <w:r w:rsidR="00476629">
        <w:rPr>
          <w:rFonts w:ascii="Times New Roman" w:hAnsi="Times New Roman" w:cs="Times New Roman"/>
          <w:sz w:val="28"/>
          <w:szCs w:val="28"/>
        </w:rPr>
        <w:t>8</w:t>
      </w:r>
      <w:r w:rsidRPr="00BB572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76629">
        <w:rPr>
          <w:rFonts w:ascii="Times New Roman" w:hAnsi="Times New Roman" w:cs="Times New Roman"/>
          <w:sz w:val="28"/>
          <w:szCs w:val="28"/>
        </w:rPr>
        <w:t>1356</w:t>
      </w:r>
      <w:r w:rsidRPr="00BB572D">
        <w:rPr>
          <w:rFonts w:ascii="Times New Roman" w:hAnsi="Times New Roman" w:cs="Times New Roman"/>
          <w:sz w:val="28"/>
          <w:szCs w:val="28"/>
        </w:rPr>
        <w:t xml:space="preserve"> об устранении нарушения части </w:t>
      </w:r>
      <w:r w:rsidR="00476629">
        <w:rPr>
          <w:rFonts w:ascii="Times New Roman" w:hAnsi="Times New Roman" w:cs="Times New Roman"/>
          <w:sz w:val="28"/>
          <w:szCs w:val="28"/>
        </w:rPr>
        <w:t xml:space="preserve">2.3 статьи  161, части 2 статьи </w:t>
      </w:r>
      <w:r w:rsidR="002F6627">
        <w:rPr>
          <w:rFonts w:ascii="Times New Roman" w:hAnsi="Times New Roman" w:cs="Times New Roman"/>
          <w:sz w:val="28"/>
          <w:szCs w:val="28"/>
        </w:rPr>
        <w:t xml:space="preserve">162 </w:t>
      </w:r>
      <w:r w:rsidRPr="00BB572D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(далее – Жилищный кодекс) </w:t>
      </w:r>
    </w:p>
    <w:p w14:paraId="7F83E2EE" w14:textId="6CF5C138" w:rsidR="00BB572D" w:rsidRPr="00BB572D" w:rsidRDefault="00BB572D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2D">
        <w:rPr>
          <w:rFonts w:ascii="Times New Roman" w:hAnsi="Times New Roman" w:cs="Times New Roman"/>
          <w:sz w:val="28"/>
          <w:szCs w:val="28"/>
        </w:rPr>
        <w:t xml:space="preserve">Решением Арбитражного суда </w:t>
      </w:r>
      <w:r w:rsidR="002F662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BB572D">
        <w:rPr>
          <w:rFonts w:ascii="Times New Roman" w:hAnsi="Times New Roman" w:cs="Times New Roman"/>
          <w:sz w:val="28"/>
          <w:szCs w:val="28"/>
        </w:rPr>
        <w:t xml:space="preserve">от </w:t>
      </w:r>
      <w:r w:rsidR="002F6627">
        <w:rPr>
          <w:rFonts w:ascii="Times New Roman" w:hAnsi="Times New Roman" w:cs="Times New Roman"/>
          <w:sz w:val="28"/>
          <w:szCs w:val="28"/>
        </w:rPr>
        <w:t>07</w:t>
      </w:r>
      <w:r w:rsidRPr="00BB572D">
        <w:rPr>
          <w:rFonts w:ascii="Times New Roman" w:hAnsi="Times New Roman" w:cs="Times New Roman"/>
          <w:sz w:val="28"/>
          <w:szCs w:val="28"/>
        </w:rPr>
        <w:t>.0</w:t>
      </w:r>
      <w:r w:rsidR="002F6627">
        <w:rPr>
          <w:rFonts w:ascii="Times New Roman" w:hAnsi="Times New Roman" w:cs="Times New Roman"/>
          <w:sz w:val="28"/>
          <w:szCs w:val="28"/>
        </w:rPr>
        <w:t>6</w:t>
      </w:r>
      <w:r w:rsidRPr="00BB572D">
        <w:rPr>
          <w:rFonts w:ascii="Times New Roman" w:hAnsi="Times New Roman" w:cs="Times New Roman"/>
          <w:sz w:val="28"/>
          <w:szCs w:val="28"/>
        </w:rPr>
        <w:t>.202</w:t>
      </w:r>
      <w:r w:rsidR="002F6627">
        <w:rPr>
          <w:rFonts w:ascii="Times New Roman" w:hAnsi="Times New Roman" w:cs="Times New Roman"/>
          <w:sz w:val="28"/>
          <w:szCs w:val="28"/>
        </w:rPr>
        <w:t>1</w:t>
      </w:r>
      <w:r w:rsidRPr="00BB572D">
        <w:rPr>
          <w:rFonts w:ascii="Times New Roman" w:hAnsi="Times New Roman" w:cs="Times New Roman"/>
          <w:sz w:val="28"/>
          <w:szCs w:val="28"/>
        </w:rPr>
        <w:t xml:space="preserve">, </w:t>
      </w:r>
      <w:r w:rsidR="002F6627">
        <w:rPr>
          <w:rFonts w:ascii="Times New Roman" w:hAnsi="Times New Roman" w:cs="Times New Roman"/>
          <w:sz w:val="28"/>
          <w:szCs w:val="28"/>
        </w:rPr>
        <w:t>в удовлетворении требований о признани</w:t>
      </w:r>
      <w:r w:rsidR="00392E3E">
        <w:rPr>
          <w:rFonts w:ascii="Times New Roman" w:hAnsi="Times New Roman" w:cs="Times New Roman"/>
          <w:sz w:val="28"/>
          <w:szCs w:val="28"/>
        </w:rPr>
        <w:t>и</w:t>
      </w:r>
      <w:r w:rsidR="002F6627">
        <w:rPr>
          <w:rFonts w:ascii="Times New Roman" w:hAnsi="Times New Roman" w:cs="Times New Roman"/>
          <w:sz w:val="28"/>
          <w:szCs w:val="28"/>
        </w:rPr>
        <w:t xml:space="preserve"> предписания №14356 от 28.08.2021г. обществу было отказано. </w:t>
      </w:r>
    </w:p>
    <w:p w14:paraId="4F83031E" w14:textId="28A8274A" w:rsidR="0041527C" w:rsidRDefault="00392E3E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144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CB5144" w:rsidRPr="00CB5144">
        <w:rPr>
          <w:rFonts w:ascii="Times New Roman" w:hAnsi="Times New Roman" w:cs="Times New Roman"/>
          <w:sz w:val="28"/>
          <w:szCs w:val="28"/>
        </w:rPr>
        <w:t xml:space="preserve">обратилось в Арбитражный суд Курской области с заявлением к Государственной жилищной инспекции Курской области о признании незаконным Постановления № 01-10/96 о привлечении к административной ответственности и назначении административного наказания в размере 250000 рублей в отношении </w:t>
      </w:r>
      <w:r w:rsidR="00CB514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B5144" w:rsidRPr="00CB5144">
        <w:rPr>
          <w:rFonts w:ascii="Times New Roman" w:hAnsi="Times New Roman" w:cs="Times New Roman"/>
          <w:sz w:val="28"/>
          <w:szCs w:val="28"/>
        </w:rPr>
        <w:t>по факту совершения обществом административного наказания по ч. 2 ст. 14.1.3 Кодекса Российской Федерации об административных правонарушениях (далее - КоАП РФ).</w:t>
      </w:r>
    </w:p>
    <w:p w14:paraId="55F81C3F" w14:textId="557B3AB4" w:rsidR="00CB5144" w:rsidRDefault="00CB5144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144">
        <w:rPr>
          <w:rFonts w:ascii="Times New Roman" w:hAnsi="Times New Roman" w:cs="Times New Roman"/>
          <w:sz w:val="28"/>
          <w:szCs w:val="28"/>
        </w:rPr>
        <w:t xml:space="preserve">Требование заявителя арбитражный суд </w:t>
      </w:r>
      <w:r>
        <w:rPr>
          <w:rFonts w:ascii="Times New Roman" w:hAnsi="Times New Roman" w:cs="Times New Roman"/>
          <w:sz w:val="28"/>
          <w:szCs w:val="28"/>
        </w:rPr>
        <w:t xml:space="preserve">посчитал </w:t>
      </w:r>
      <w:r w:rsidRPr="00CB5144">
        <w:rPr>
          <w:rFonts w:ascii="Times New Roman" w:hAnsi="Times New Roman" w:cs="Times New Roman"/>
          <w:sz w:val="28"/>
          <w:szCs w:val="28"/>
        </w:rPr>
        <w:t>не подлежащим удовлетворению по следующим основаниям.</w:t>
      </w:r>
    </w:p>
    <w:p w14:paraId="02095903" w14:textId="73E132E0" w:rsidR="00C722EB" w:rsidRDefault="00EE50EE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22EB" w:rsidRPr="00C722EB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C722E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722EB" w:rsidRPr="00C722EB">
        <w:rPr>
          <w:rFonts w:ascii="Times New Roman" w:hAnsi="Times New Roman" w:cs="Times New Roman"/>
          <w:sz w:val="28"/>
          <w:szCs w:val="28"/>
        </w:rPr>
        <w:t>проведена внеплановая выездная проверка, результаты которой зафиксированы в Акте проверки</w:t>
      </w:r>
      <w:r w:rsidR="00C722EB">
        <w:rPr>
          <w:rFonts w:ascii="Times New Roman" w:hAnsi="Times New Roman" w:cs="Times New Roman"/>
          <w:sz w:val="28"/>
          <w:szCs w:val="28"/>
        </w:rPr>
        <w:t>.</w:t>
      </w:r>
    </w:p>
    <w:p w14:paraId="5A142EA6" w14:textId="08D84AD8" w:rsidR="00C722EB" w:rsidRDefault="00C722EB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B">
        <w:rPr>
          <w:rFonts w:ascii="Times New Roman" w:hAnsi="Times New Roman" w:cs="Times New Roman"/>
          <w:sz w:val="28"/>
          <w:szCs w:val="28"/>
        </w:rPr>
        <w:t>Проведенной проверкой на месте по адресу: г.Курск, ул.Орловская, д.26, кв.71 выявлены нарушения правил и норм технической эксплуатации жилищного фонда, а именно засор вентиляционного канала в кв</w:t>
      </w:r>
      <w:r w:rsidR="00EE50EE">
        <w:rPr>
          <w:rFonts w:ascii="Times New Roman" w:hAnsi="Times New Roman" w:cs="Times New Roman"/>
          <w:sz w:val="28"/>
          <w:szCs w:val="28"/>
        </w:rPr>
        <w:t>артире</w:t>
      </w:r>
      <w:r w:rsidRPr="00C722EB">
        <w:rPr>
          <w:rFonts w:ascii="Times New Roman" w:hAnsi="Times New Roman" w:cs="Times New Roman"/>
          <w:sz w:val="28"/>
          <w:szCs w:val="28"/>
        </w:rPr>
        <w:t xml:space="preserve"> </w:t>
      </w:r>
      <w:r w:rsidR="00EE50EE">
        <w:rPr>
          <w:rFonts w:ascii="Times New Roman" w:hAnsi="Times New Roman" w:cs="Times New Roman"/>
          <w:sz w:val="28"/>
          <w:szCs w:val="28"/>
        </w:rPr>
        <w:t>№</w:t>
      </w:r>
      <w:r w:rsidRPr="00C722EB">
        <w:rPr>
          <w:rFonts w:ascii="Times New Roman" w:hAnsi="Times New Roman" w:cs="Times New Roman"/>
          <w:sz w:val="28"/>
          <w:szCs w:val="28"/>
        </w:rPr>
        <w:t>71</w:t>
      </w:r>
      <w:r w:rsidR="00EE50EE">
        <w:rPr>
          <w:rFonts w:ascii="Times New Roman" w:hAnsi="Times New Roman" w:cs="Times New Roman"/>
          <w:sz w:val="28"/>
          <w:szCs w:val="28"/>
        </w:rPr>
        <w:t xml:space="preserve"> дома по указанному адресу</w:t>
      </w:r>
      <w:r w:rsidRPr="00C722EB">
        <w:rPr>
          <w:rFonts w:ascii="Times New Roman" w:hAnsi="Times New Roman" w:cs="Times New Roman"/>
          <w:sz w:val="28"/>
          <w:szCs w:val="28"/>
        </w:rPr>
        <w:t xml:space="preserve">, что является нарушением п. 5.7.2, п. 5.5.12 ПиН, п. 15 Постановления Правительства РФ 03.04.2013 № 290. </w:t>
      </w:r>
    </w:p>
    <w:p w14:paraId="4B4F46F0" w14:textId="7A39AF36" w:rsidR="00C722EB" w:rsidRDefault="00C722EB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Обществу выдано </w:t>
      </w:r>
      <w:r w:rsidR="003F1E48">
        <w:rPr>
          <w:rFonts w:ascii="Times New Roman" w:hAnsi="Times New Roman" w:cs="Times New Roman"/>
          <w:sz w:val="28"/>
          <w:szCs w:val="28"/>
        </w:rPr>
        <w:t>п</w:t>
      </w:r>
      <w:r w:rsidR="003F1E48" w:rsidRPr="00C722EB">
        <w:rPr>
          <w:rFonts w:ascii="Times New Roman" w:hAnsi="Times New Roman" w:cs="Times New Roman"/>
          <w:sz w:val="28"/>
          <w:szCs w:val="28"/>
        </w:rPr>
        <w:t>редписание,</w:t>
      </w:r>
      <w:r w:rsidRPr="00C722EB">
        <w:rPr>
          <w:rFonts w:ascii="Times New Roman" w:hAnsi="Times New Roman" w:cs="Times New Roman"/>
          <w:sz w:val="28"/>
          <w:szCs w:val="28"/>
        </w:rPr>
        <w:t xml:space="preserve"> согласно которому Обществу предписывалось выполнить работы по устранению засора в вентиляционном канале с предоставлением акта проверки вентиляционного канала, обеспечив безопасность людей до окончания работ. </w:t>
      </w:r>
    </w:p>
    <w:p w14:paraId="456D6FCE" w14:textId="77777777" w:rsidR="00C722EB" w:rsidRDefault="00C722EB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C722E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722EB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правонарушении, предусмотренном ч. 2 ст. 14.1.3 КоАП РФ. </w:t>
      </w:r>
    </w:p>
    <w:p w14:paraId="14FAB8DD" w14:textId="77777777" w:rsidR="00C722EB" w:rsidRDefault="00C722EB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EB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инспекцией Курской области было рассмотрено дело об административном правонарушении в отношении </w:t>
      </w:r>
      <w:r>
        <w:rPr>
          <w:rFonts w:ascii="Times New Roman" w:hAnsi="Times New Roman" w:cs="Times New Roman"/>
          <w:sz w:val="28"/>
          <w:szCs w:val="28"/>
        </w:rPr>
        <w:t>общества.</w:t>
      </w:r>
    </w:p>
    <w:p w14:paraId="14BA1D49" w14:textId="2572C98D" w:rsidR="00CB5144" w:rsidRDefault="00C722EB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E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было вынесено постановление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722EB">
        <w:rPr>
          <w:rFonts w:ascii="Times New Roman" w:hAnsi="Times New Roman" w:cs="Times New Roman"/>
          <w:sz w:val="28"/>
          <w:szCs w:val="28"/>
        </w:rPr>
        <w:t>к административной ответственности по ч. 2 ст. 14.1.3 КоАП РФ и назначении административного наказания в виде административного штрафа в размере 250 000 рублей.</w:t>
      </w:r>
    </w:p>
    <w:p w14:paraId="3FAAEF6E" w14:textId="004FB966" w:rsidR="00DA7BC6" w:rsidRDefault="00DA7BC6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A7BC6">
        <w:rPr>
          <w:rFonts w:ascii="Times New Roman" w:hAnsi="Times New Roman" w:cs="Times New Roman"/>
          <w:sz w:val="28"/>
          <w:szCs w:val="28"/>
        </w:rPr>
        <w:t xml:space="preserve">рбитражный суд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посчитал общество </w:t>
      </w:r>
      <w:r w:rsidRPr="00DA7BC6">
        <w:rPr>
          <w:rFonts w:ascii="Times New Roman" w:hAnsi="Times New Roman" w:cs="Times New Roman"/>
          <w:sz w:val="28"/>
          <w:szCs w:val="28"/>
        </w:rPr>
        <w:t xml:space="preserve">виновным в совершении вменяемого правонарушения, поскольку у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DA7BC6">
        <w:rPr>
          <w:rFonts w:ascii="Times New Roman" w:hAnsi="Times New Roman" w:cs="Times New Roman"/>
          <w:sz w:val="28"/>
          <w:szCs w:val="28"/>
        </w:rPr>
        <w:t xml:space="preserve">имелась возможность для соблюдения правил и норм, за нарушение которых предусмотрена административная ответственность, 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7BC6">
        <w:rPr>
          <w:rFonts w:ascii="Times New Roman" w:hAnsi="Times New Roman" w:cs="Times New Roman"/>
          <w:sz w:val="28"/>
          <w:szCs w:val="28"/>
        </w:rPr>
        <w:t xml:space="preserve">бществом не были приняты все зависящие </w:t>
      </w:r>
      <w:r w:rsidRPr="00DA7BC6">
        <w:rPr>
          <w:rFonts w:ascii="Times New Roman" w:hAnsi="Times New Roman" w:cs="Times New Roman"/>
          <w:sz w:val="28"/>
          <w:szCs w:val="28"/>
        </w:rPr>
        <w:lastRenderedPageBreak/>
        <w:t xml:space="preserve">меры для соблюдения требований действующего законодательства, в связи с чем, имеются основания для привлечения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7BC6">
        <w:rPr>
          <w:rFonts w:ascii="Times New Roman" w:hAnsi="Times New Roman" w:cs="Times New Roman"/>
          <w:sz w:val="28"/>
          <w:szCs w:val="28"/>
        </w:rPr>
        <w:t>бщества к административной ответственности, предусмотренной ч. 2 ст. 14.1.3 КоАП РФ.</w:t>
      </w:r>
    </w:p>
    <w:p w14:paraId="0D883E1F" w14:textId="48DEB0FC" w:rsidR="00DA7BC6" w:rsidRDefault="00DA7BC6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CA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</w:t>
      </w:r>
      <w:r w:rsidR="00BD2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A7" w:rsidRPr="00BD2BA7">
        <w:rPr>
          <w:rFonts w:ascii="Times New Roman" w:hAnsi="Times New Roman" w:cs="Times New Roman"/>
          <w:sz w:val="28"/>
          <w:szCs w:val="28"/>
        </w:rPr>
        <w:t xml:space="preserve">при рассмотрении вопроса о законности назначения административного наказания </w:t>
      </w:r>
      <w:r w:rsidR="00BD2BA7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BD2BA7" w:rsidRPr="00BD2BA7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 арбитражный суд</w:t>
      </w:r>
      <w:r w:rsidR="00BD2BA7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BD2BA7" w:rsidRPr="00BD2BA7">
        <w:rPr>
          <w:rFonts w:ascii="Times New Roman" w:hAnsi="Times New Roman" w:cs="Times New Roman"/>
          <w:sz w:val="28"/>
          <w:szCs w:val="28"/>
        </w:rPr>
        <w:t>пришёл</w:t>
      </w:r>
      <w:r w:rsidR="00BD2BA7" w:rsidRPr="00BD2BA7">
        <w:rPr>
          <w:rFonts w:ascii="Times New Roman" w:hAnsi="Times New Roman" w:cs="Times New Roman"/>
          <w:sz w:val="28"/>
          <w:szCs w:val="28"/>
        </w:rPr>
        <w:t xml:space="preserve"> к следующему</w:t>
      </w:r>
      <w:r w:rsidR="00CA4538">
        <w:rPr>
          <w:rFonts w:ascii="Times New Roman" w:hAnsi="Times New Roman" w:cs="Times New Roman"/>
          <w:sz w:val="28"/>
          <w:szCs w:val="28"/>
        </w:rPr>
        <w:t>.</w:t>
      </w:r>
    </w:p>
    <w:p w14:paraId="3D957EBB" w14:textId="77777777" w:rsidR="00BD2BA7" w:rsidRDefault="00BD2BA7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 xml:space="preserve">Санкция ч. 2 ст. 14.1.3 КоАП РФ, как указывалось выше, предусматривает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двухсот пятидесяти тысяч до трехсот тысяч рублей. Минимальной санкцией по указанной статье для юридического лица является административное наказание в виде административного штрафа в размер 250 000 рублей. </w:t>
      </w:r>
    </w:p>
    <w:p w14:paraId="61000946" w14:textId="2344DB89" w:rsidR="00BD2BA7" w:rsidRDefault="00BD2BA7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 xml:space="preserve">Исходя из конкретных обстоятельств дела, арбитражный суд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BD2BA7">
        <w:rPr>
          <w:rFonts w:ascii="Times New Roman" w:hAnsi="Times New Roman" w:cs="Times New Roman"/>
          <w:sz w:val="28"/>
          <w:szCs w:val="28"/>
        </w:rPr>
        <w:t xml:space="preserve">полагает, что применение к </w:t>
      </w:r>
      <w:r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BD2BA7">
        <w:rPr>
          <w:rFonts w:ascii="Times New Roman" w:hAnsi="Times New Roman" w:cs="Times New Roman"/>
          <w:sz w:val="28"/>
          <w:szCs w:val="28"/>
        </w:rPr>
        <w:t>административного штрафа в размере 250 000 руб. не отвечает целям административного наказания, поскольку, применительно к обстоятельствам нарушения и соразмерности наказания тяжести правонарушения, повлечет избыточное ограничение прав юридического лица и является не соразмерным содеянному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1C695" w14:textId="77777777" w:rsidR="00BD2BA7" w:rsidRDefault="00BD2BA7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>В соответствии со ст. 4.2 КоАП РФ в ходе рассмотрения дела арбитражным судом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D2BA7">
        <w:rPr>
          <w:rFonts w:ascii="Times New Roman" w:hAnsi="Times New Roman" w:cs="Times New Roman"/>
          <w:sz w:val="28"/>
          <w:szCs w:val="28"/>
        </w:rPr>
        <w:t xml:space="preserve"> были установлены следующие обстоятельства, смягчающие административную ответственность: ранее ООО </w:t>
      </w: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BD2BA7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ответственности, предусмотренной ч. 2 ст. 14.1.3 КоАП РФ не привлекалось,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BA7">
        <w:rPr>
          <w:rFonts w:ascii="Times New Roman" w:hAnsi="Times New Roman" w:cs="Times New Roman"/>
          <w:sz w:val="28"/>
          <w:szCs w:val="28"/>
        </w:rPr>
        <w:t xml:space="preserve">бщество является «Микропредприятием». </w:t>
      </w:r>
    </w:p>
    <w:p w14:paraId="73CF2504" w14:textId="47A182E7" w:rsidR="00BD2BA7" w:rsidRDefault="00BD2BA7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A7">
        <w:rPr>
          <w:rFonts w:ascii="Times New Roman" w:hAnsi="Times New Roman" w:cs="Times New Roman"/>
          <w:sz w:val="28"/>
          <w:szCs w:val="28"/>
        </w:rPr>
        <w:t>Указанные выше обстоятельства в их совокупности в корреспонденции с нормами ч. 3.2 ст. 4.1 КоАП РФ свидетельствуют о том, что санкция, предусмотренная ч. 2 ст. 14.1.3 КоАП РФ будет являться значительной для Общества</w:t>
      </w:r>
      <w:r w:rsidR="003F1E48">
        <w:rPr>
          <w:rFonts w:ascii="Times New Roman" w:hAnsi="Times New Roman" w:cs="Times New Roman"/>
          <w:sz w:val="28"/>
          <w:szCs w:val="28"/>
        </w:rPr>
        <w:t>.</w:t>
      </w:r>
    </w:p>
    <w:p w14:paraId="1A27A6E5" w14:textId="22388CDD" w:rsidR="003F1E48" w:rsidRDefault="003F1E48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E48">
        <w:rPr>
          <w:rFonts w:ascii="Times New Roman" w:hAnsi="Times New Roman" w:cs="Times New Roman"/>
          <w:sz w:val="28"/>
          <w:szCs w:val="28"/>
        </w:rPr>
        <w:t xml:space="preserve">Таким образом, с учетом конкретных обстоятельств дела, при наличии смягчающих административную ответственность обстоятельств, установленных статьей 3.1 КоАП РФ, целей административного наказания, критериев справедливости, соразмерности его назначения, и разъяснений пункта 19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правонарушениях», арбитражный суд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3F1E48">
        <w:rPr>
          <w:rFonts w:ascii="Times New Roman" w:hAnsi="Times New Roman" w:cs="Times New Roman"/>
          <w:sz w:val="28"/>
          <w:szCs w:val="28"/>
        </w:rPr>
        <w:t xml:space="preserve">приходит к выводу о возможности применения к </w:t>
      </w:r>
      <w:r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Pr="003F1E48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за совершение правонарушения, предусмотренного ч. 2 ст. 14.1.3 КоАП РФ в виде административного штрафа в размере 125 000 рублей, ниже низшего предела, предусмотренного санкцией указанной статьи.</w:t>
      </w:r>
    </w:p>
    <w:p w14:paraId="322C5D0C" w14:textId="77777777" w:rsidR="00BD2BA7" w:rsidRPr="00BB572D" w:rsidRDefault="00BD2BA7" w:rsidP="00BB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2BA7" w:rsidRPr="00BB572D" w:rsidSect="003E5300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F47"/>
    <w:multiLevelType w:val="hybridMultilevel"/>
    <w:tmpl w:val="8514D68A"/>
    <w:lvl w:ilvl="0" w:tplc="EC1A60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CA"/>
    <w:rsid w:val="00000D46"/>
    <w:rsid w:val="000162D8"/>
    <w:rsid w:val="00030F27"/>
    <w:rsid w:val="000330BB"/>
    <w:rsid w:val="00040A8F"/>
    <w:rsid w:val="00051346"/>
    <w:rsid w:val="00067C1A"/>
    <w:rsid w:val="00074216"/>
    <w:rsid w:val="000779F0"/>
    <w:rsid w:val="00082E02"/>
    <w:rsid w:val="00083B03"/>
    <w:rsid w:val="000A399D"/>
    <w:rsid w:val="000C6DC5"/>
    <w:rsid w:val="000E14E2"/>
    <w:rsid w:val="000E6C85"/>
    <w:rsid w:val="00105547"/>
    <w:rsid w:val="00107268"/>
    <w:rsid w:val="0011525C"/>
    <w:rsid w:val="00127A91"/>
    <w:rsid w:val="00134962"/>
    <w:rsid w:val="00145B9E"/>
    <w:rsid w:val="00155486"/>
    <w:rsid w:val="001577B1"/>
    <w:rsid w:val="00161980"/>
    <w:rsid w:val="00167937"/>
    <w:rsid w:val="00197193"/>
    <w:rsid w:val="001B7EC4"/>
    <w:rsid w:val="001C00F5"/>
    <w:rsid w:val="001E15F0"/>
    <w:rsid w:val="001F69DE"/>
    <w:rsid w:val="00223CED"/>
    <w:rsid w:val="00244C4A"/>
    <w:rsid w:val="00245D2D"/>
    <w:rsid w:val="00256FAD"/>
    <w:rsid w:val="0025701A"/>
    <w:rsid w:val="00264780"/>
    <w:rsid w:val="002677A8"/>
    <w:rsid w:val="0027261B"/>
    <w:rsid w:val="00282146"/>
    <w:rsid w:val="00283DE4"/>
    <w:rsid w:val="00287B0B"/>
    <w:rsid w:val="002B29E6"/>
    <w:rsid w:val="002D57DD"/>
    <w:rsid w:val="002E2E50"/>
    <w:rsid w:val="002E6FEF"/>
    <w:rsid w:val="002F1233"/>
    <w:rsid w:val="002F1877"/>
    <w:rsid w:val="002F6627"/>
    <w:rsid w:val="00312AD4"/>
    <w:rsid w:val="0032141C"/>
    <w:rsid w:val="00323439"/>
    <w:rsid w:val="00331326"/>
    <w:rsid w:val="003750E1"/>
    <w:rsid w:val="00375CC5"/>
    <w:rsid w:val="003920BA"/>
    <w:rsid w:val="00392E3E"/>
    <w:rsid w:val="0039456E"/>
    <w:rsid w:val="003A1F2B"/>
    <w:rsid w:val="003B16D7"/>
    <w:rsid w:val="003D5EB4"/>
    <w:rsid w:val="003E5300"/>
    <w:rsid w:val="003F1E48"/>
    <w:rsid w:val="00401388"/>
    <w:rsid w:val="0041527C"/>
    <w:rsid w:val="0043029E"/>
    <w:rsid w:val="004454B3"/>
    <w:rsid w:val="00445CE7"/>
    <w:rsid w:val="00476629"/>
    <w:rsid w:val="004A3F2B"/>
    <w:rsid w:val="004A4EF7"/>
    <w:rsid w:val="004E178D"/>
    <w:rsid w:val="004E502F"/>
    <w:rsid w:val="004F12B5"/>
    <w:rsid w:val="00513FB2"/>
    <w:rsid w:val="005204DB"/>
    <w:rsid w:val="00530C84"/>
    <w:rsid w:val="0053504B"/>
    <w:rsid w:val="00536C90"/>
    <w:rsid w:val="00545170"/>
    <w:rsid w:val="0054747B"/>
    <w:rsid w:val="00566800"/>
    <w:rsid w:val="00572175"/>
    <w:rsid w:val="00584D0D"/>
    <w:rsid w:val="005A6738"/>
    <w:rsid w:val="005E3C6B"/>
    <w:rsid w:val="005F331F"/>
    <w:rsid w:val="00614251"/>
    <w:rsid w:val="006409A4"/>
    <w:rsid w:val="00642414"/>
    <w:rsid w:val="00644A73"/>
    <w:rsid w:val="006850C3"/>
    <w:rsid w:val="006934B0"/>
    <w:rsid w:val="0069673B"/>
    <w:rsid w:val="006A1953"/>
    <w:rsid w:val="006A718B"/>
    <w:rsid w:val="006B7DF6"/>
    <w:rsid w:val="006C75D2"/>
    <w:rsid w:val="006E1831"/>
    <w:rsid w:val="006F178D"/>
    <w:rsid w:val="0070108B"/>
    <w:rsid w:val="007037DF"/>
    <w:rsid w:val="0073082D"/>
    <w:rsid w:val="007332C2"/>
    <w:rsid w:val="00741A7F"/>
    <w:rsid w:val="007540A5"/>
    <w:rsid w:val="00771957"/>
    <w:rsid w:val="00772977"/>
    <w:rsid w:val="00797ECD"/>
    <w:rsid w:val="007A3841"/>
    <w:rsid w:val="007A7881"/>
    <w:rsid w:val="007C58EA"/>
    <w:rsid w:val="007E4DC2"/>
    <w:rsid w:val="00805DC9"/>
    <w:rsid w:val="008072E8"/>
    <w:rsid w:val="008169C0"/>
    <w:rsid w:val="0082216C"/>
    <w:rsid w:val="00833972"/>
    <w:rsid w:val="00836B3C"/>
    <w:rsid w:val="00837810"/>
    <w:rsid w:val="0085589E"/>
    <w:rsid w:val="00857ED1"/>
    <w:rsid w:val="00860EDF"/>
    <w:rsid w:val="00872F79"/>
    <w:rsid w:val="00883332"/>
    <w:rsid w:val="00891E14"/>
    <w:rsid w:val="008A68B4"/>
    <w:rsid w:val="008B04B1"/>
    <w:rsid w:val="008C35F8"/>
    <w:rsid w:val="008F3E8D"/>
    <w:rsid w:val="00904ACD"/>
    <w:rsid w:val="0091122B"/>
    <w:rsid w:val="00911D49"/>
    <w:rsid w:val="0092006C"/>
    <w:rsid w:val="00941FFF"/>
    <w:rsid w:val="00946F3F"/>
    <w:rsid w:val="00954BAB"/>
    <w:rsid w:val="009610BC"/>
    <w:rsid w:val="00962210"/>
    <w:rsid w:val="00963D7F"/>
    <w:rsid w:val="0096738A"/>
    <w:rsid w:val="00970101"/>
    <w:rsid w:val="009824D6"/>
    <w:rsid w:val="009956F6"/>
    <w:rsid w:val="00996B95"/>
    <w:rsid w:val="009B6886"/>
    <w:rsid w:val="009E2A1C"/>
    <w:rsid w:val="009F20BF"/>
    <w:rsid w:val="009F785F"/>
    <w:rsid w:val="00A15610"/>
    <w:rsid w:val="00A25C88"/>
    <w:rsid w:val="00A34C46"/>
    <w:rsid w:val="00A45FFA"/>
    <w:rsid w:val="00A47120"/>
    <w:rsid w:val="00A60B57"/>
    <w:rsid w:val="00A64C07"/>
    <w:rsid w:val="00A64FF7"/>
    <w:rsid w:val="00A963E6"/>
    <w:rsid w:val="00AC06B3"/>
    <w:rsid w:val="00AC6F06"/>
    <w:rsid w:val="00AD4329"/>
    <w:rsid w:val="00B37CE3"/>
    <w:rsid w:val="00B46ECC"/>
    <w:rsid w:val="00B50EAF"/>
    <w:rsid w:val="00B64037"/>
    <w:rsid w:val="00B74569"/>
    <w:rsid w:val="00B83A0E"/>
    <w:rsid w:val="00B94C4D"/>
    <w:rsid w:val="00B9565D"/>
    <w:rsid w:val="00BA5C72"/>
    <w:rsid w:val="00BB363F"/>
    <w:rsid w:val="00BB572D"/>
    <w:rsid w:val="00BB7B8F"/>
    <w:rsid w:val="00BD2BA7"/>
    <w:rsid w:val="00BD7D14"/>
    <w:rsid w:val="00BE2B99"/>
    <w:rsid w:val="00C0126C"/>
    <w:rsid w:val="00C0352C"/>
    <w:rsid w:val="00C10043"/>
    <w:rsid w:val="00C31B8F"/>
    <w:rsid w:val="00C36E2C"/>
    <w:rsid w:val="00C722EB"/>
    <w:rsid w:val="00C72650"/>
    <w:rsid w:val="00C95416"/>
    <w:rsid w:val="00C95C9D"/>
    <w:rsid w:val="00CA4538"/>
    <w:rsid w:val="00CB1336"/>
    <w:rsid w:val="00CB5144"/>
    <w:rsid w:val="00CC4535"/>
    <w:rsid w:val="00CC566E"/>
    <w:rsid w:val="00CE6149"/>
    <w:rsid w:val="00CF4558"/>
    <w:rsid w:val="00CF60A9"/>
    <w:rsid w:val="00D06B36"/>
    <w:rsid w:val="00D2711D"/>
    <w:rsid w:val="00D32969"/>
    <w:rsid w:val="00D36089"/>
    <w:rsid w:val="00D55D9B"/>
    <w:rsid w:val="00D56936"/>
    <w:rsid w:val="00D8324C"/>
    <w:rsid w:val="00DA226C"/>
    <w:rsid w:val="00DA7587"/>
    <w:rsid w:val="00DA7BC6"/>
    <w:rsid w:val="00DB6BCC"/>
    <w:rsid w:val="00DC0664"/>
    <w:rsid w:val="00DC402D"/>
    <w:rsid w:val="00DD005D"/>
    <w:rsid w:val="00DD179E"/>
    <w:rsid w:val="00DD62D3"/>
    <w:rsid w:val="00DE2FB8"/>
    <w:rsid w:val="00DF2BBF"/>
    <w:rsid w:val="00DF70F0"/>
    <w:rsid w:val="00E00395"/>
    <w:rsid w:val="00E1030E"/>
    <w:rsid w:val="00E15882"/>
    <w:rsid w:val="00E22F72"/>
    <w:rsid w:val="00E24E71"/>
    <w:rsid w:val="00E40951"/>
    <w:rsid w:val="00E87F93"/>
    <w:rsid w:val="00E94AF0"/>
    <w:rsid w:val="00EA38FB"/>
    <w:rsid w:val="00EE50EE"/>
    <w:rsid w:val="00EF03F5"/>
    <w:rsid w:val="00EF56D5"/>
    <w:rsid w:val="00F00B89"/>
    <w:rsid w:val="00F217F3"/>
    <w:rsid w:val="00F2253B"/>
    <w:rsid w:val="00F26533"/>
    <w:rsid w:val="00F27085"/>
    <w:rsid w:val="00F4288C"/>
    <w:rsid w:val="00F429FD"/>
    <w:rsid w:val="00F73F4A"/>
    <w:rsid w:val="00F74FCA"/>
    <w:rsid w:val="00F760BF"/>
    <w:rsid w:val="00FB1995"/>
    <w:rsid w:val="00FB7E73"/>
    <w:rsid w:val="00FE06A3"/>
    <w:rsid w:val="00FE0E8B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A3EE"/>
  <w15:chartTrackingRefBased/>
  <w15:docId w15:val="{F29D4AE8-F8BC-4051-8736-4439686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19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D2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76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60BF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Интервал 0 pt"/>
    <w:rsid w:val="00F760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64241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4241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61980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uiPriority w:val="99"/>
    <w:semiHidden/>
    <w:unhideWhenUsed/>
    <w:rsid w:val="00F4288C"/>
    <w:rPr>
      <w:color w:val="0000FF"/>
      <w:u w:val="single"/>
    </w:rPr>
  </w:style>
  <w:style w:type="character" w:customStyle="1" w:styleId="blk">
    <w:name w:val="blk"/>
    <w:rsid w:val="00F4288C"/>
  </w:style>
  <w:style w:type="paragraph" w:styleId="a9">
    <w:name w:val="List Paragraph"/>
    <w:basedOn w:val="a"/>
    <w:uiPriority w:val="34"/>
    <w:qFormat/>
    <w:rsid w:val="0083397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577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7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77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7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7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0858e363f8cd4fd2f29032d9a6ff2b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91/c7f0164139c159e5c4e7786790ae469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45092b50986fdf828a39721a48054581/" TargetMode="External"/><Relationship Id="rId11" Type="http://schemas.openxmlformats.org/officeDocument/2006/relationships/hyperlink" Target="http://www.consultant.ru/document/Cons_doc_LAW_296825/" TargetMode="External"/><Relationship Id="rId5" Type="http://schemas.openxmlformats.org/officeDocument/2006/relationships/hyperlink" Target="https://base.garant.ru/12186043/b9d52d72c6678bfbda4081949f4687d8/" TargetMode="External"/><Relationship Id="rId10" Type="http://schemas.openxmlformats.org/officeDocument/2006/relationships/hyperlink" Target="https://base.garant.ru/12138291/56ae36fc84d31bc2f9c0b07177fa16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91/13b375b9f8dbb3a21ac75226572720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Мещерякова</dc:creator>
  <cp:keywords/>
  <dc:description/>
  <cp:lastModifiedBy>Пользователь Windows</cp:lastModifiedBy>
  <cp:revision>11</cp:revision>
  <cp:lastPrinted>2021-12-09T07:12:00Z</cp:lastPrinted>
  <dcterms:created xsi:type="dcterms:W3CDTF">2021-12-16T12:15:00Z</dcterms:created>
  <dcterms:modified xsi:type="dcterms:W3CDTF">2022-03-21T08:42:00Z</dcterms:modified>
</cp:coreProperties>
</file>